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2F226D"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2F226D">
              <w:rPr>
                <w:rFonts w:asciiTheme="minorHAnsi" w:hAnsiTheme="minorHAnsi" w:cstheme="minorHAnsi"/>
                <w:sz w:val="22"/>
                <w:szCs w:val="22"/>
              </w:rPr>
              <w:t>Universitatea Tehnică din</w:t>
            </w:r>
            <w:r w:rsidR="00704D64" w:rsidRPr="002F226D">
              <w:rPr>
                <w:rFonts w:asciiTheme="minorHAnsi" w:hAnsiTheme="minorHAnsi" w:cstheme="minorHAnsi"/>
                <w:sz w:val="22"/>
                <w:szCs w:val="22"/>
              </w:rPr>
              <w:t xml:space="preserve"> </w:t>
            </w:r>
            <w:r w:rsidR="00641525" w:rsidRPr="002F226D">
              <w:rPr>
                <w:rFonts w:asciiTheme="minorHAnsi" w:hAnsiTheme="minorHAnsi" w:cstheme="minorHAnsi"/>
                <w:sz w:val="22"/>
                <w:szCs w:val="22"/>
              </w:rPr>
              <w:t xml:space="preserve">Cluj-Napoca </w:t>
            </w:r>
          </w:p>
        </w:tc>
      </w:tr>
      <w:tr w:rsidR="00A530B9" w:rsidRPr="00150A51" w14:paraId="7C3CF9E3" w14:textId="77777777" w:rsidTr="00E50E8C">
        <w:trPr>
          <w:trHeight w:val="266"/>
        </w:trPr>
        <w:tc>
          <w:tcPr>
            <w:tcW w:w="1883" w:type="pct"/>
            <w:shd w:val="clear" w:color="auto" w:fill="FFFFFF"/>
            <w:vAlign w:val="center"/>
          </w:tcPr>
          <w:p w14:paraId="096D566A"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3496D91E" w:rsidR="00A530B9" w:rsidRPr="002F226D"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F226D">
              <w:rPr>
                <w:rFonts w:asciiTheme="minorHAnsi" w:hAnsiTheme="minorHAnsi" w:cstheme="minorHAnsi"/>
                <w:sz w:val="22"/>
                <w:szCs w:val="22"/>
              </w:rPr>
              <w:t>Construcții</w:t>
            </w:r>
          </w:p>
        </w:tc>
      </w:tr>
      <w:tr w:rsidR="00C83D19" w:rsidRPr="00150A51" w14:paraId="1135C7F3" w14:textId="77777777" w:rsidTr="00E50E8C">
        <w:trPr>
          <w:trHeight w:val="266"/>
        </w:trPr>
        <w:tc>
          <w:tcPr>
            <w:tcW w:w="1883" w:type="pct"/>
            <w:shd w:val="clear" w:color="auto" w:fill="FFFFFF"/>
            <w:vAlign w:val="center"/>
          </w:tcPr>
          <w:p w14:paraId="4A4B7BC4" w14:textId="77777777" w:rsidR="00C83D19" w:rsidRPr="00150A5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39E117BA" w:rsidR="00C83D19" w:rsidRPr="002F226D"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F226D">
              <w:rPr>
                <w:rFonts w:asciiTheme="minorHAnsi" w:hAnsiTheme="minorHAnsi" w:cstheme="minorHAnsi"/>
                <w:sz w:val="22"/>
                <w:szCs w:val="22"/>
              </w:rPr>
              <w:t>M</w:t>
            </w:r>
            <w:r w:rsidR="009A5770" w:rsidRPr="002F226D">
              <w:rPr>
                <w:rFonts w:asciiTheme="minorHAnsi" w:hAnsiTheme="minorHAnsi" w:cstheme="minorHAnsi"/>
                <w:sz w:val="22"/>
                <w:szCs w:val="22"/>
              </w:rPr>
              <w:t>ecanica Constructiilor</w:t>
            </w:r>
          </w:p>
        </w:tc>
      </w:tr>
      <w:tr w:rsidR="00A530B9" w:rsidRPr="00150A51" w14:paraId="219F5511" w14:textId="77777777" w:rsidTr="00E50E8C">
        <w:trPr>
          <w:trHeight w:val="246"/>
        </w:trPr>
        <w:tc>
          <w:tcPr>
            <w:tcW w:w="1883" w:type="pct"/>
            <w:shd w:val="clear" w:color="auto" w:fill="FFFFFF"/>
            <w:vAlign w:val="center"/>
          </w:tcPr>
          <w:p w14:paraId="57446382"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56C0A9CF" w:rsidR="00A530B9" w:rsidRPr="002F226D" w:rsidRDefault="003525A4" w:rsidP="00361327">
            <w:pPr>
              <w:shd w:val="clear" w:color="auto" w:fill="FFFFFF"/>
              <w:autoSpaceDE w:val="0"/>
              <w:autoSpaceDN w:val="0"/>
              <w:adjustRightInd w:val="0"/>
              <w:spacing w:line="276" w:lineRule="auto"/>
              <w:rPr>
                <w:rFonts w:asciiTheme="minorHAnsi" w:hAnsiTheme="minorHAnsi" w:cstheme="minorHAnsi"/>
                <w:sz w:val="22"/>
                <w:szCs w:val="22"/>
              </w:rPr>
            </w:pPr>
            <w:r w:rsidRPr="002F226D">
              <w:rPr>
                <w:rFonts w:asciiTheme="minorHAnsi" w:hAnsiTheme="minorHAnsi" w:cstheme="minorHAnsi"/>
                <w:sz w:val="22"/>
                <w:szCs w:val="22"/>
              </w:rPr>
              <w:t xml:space="preserve">Inginerie Civilă </w:t>
            </w:r>
            <w:r w:rsidR="00361327" w:rsidRPr="002F226D">
              <w:rPr>
                <w:rFonts w:asciiTheme="minorHAnsi" w:hAnsiTheme="minorHAnsi" w:cstheme="minorHAnsi"/>
                <w:sz w:val="22"/>
                <w:szCs w:val="22"/>
              </w:rPr>
              <w:t>ș</w:t>
            </w:r>
            <w:r w:rsidRPr="002F226D">
              <w:rPr>
                <w:rFonts w:asciiTheme="minorHAnsi" w:hAnsiTheme="minorHAnsi" w:cstheme="minorHAnsi"/>
                <w:sz w:val="22"/>
                <w:szCs w:val="22"/>
              </w:rPr>
              <w:t>i Instala</w:t>
            </w:r>
            <w:r w:rsidR="000961E1" w:rsidRPr="002F226D">
              <w:rPr>
                <w:rFonts w:asciiTheme="minorHAnsi" w:hAnsiTheme="minorHAnsi" w:cstheme="minorHAnsi"/>
                <w:sz w:val="22"/>
                <w:szCs w:val="22"/>
              </w:rPr>
              <w:t>ț</w:t>
            </w:r>
            <w:r w:rsidRPr="002F226D">
              <w:rPr>
                <w:rFonts w:asciiTheme="minorHAnsi" w:hAnsiTheme="minorHAnsi" w:cstheme="minorHAnsi"/>
                <w:sz w:val="22"/>
                <w:szCs w:val="22"/>
              </w:rPr>
              <w:t>ii</w:t>
            </w:r>
          </w:p>
        </w:tc>
      </w:tr>
      <w:tr w:rsidR="00A530B9" w:rsidRPr="00150A51" w14:paraId="3B1CCA45" w14:textId="77777777" w:rsidTr="00E50E8C">
        <w:trPr>
          <w:trHeight w:val="250"/>
        </w:trPr>
        <w:tc>
          <w:tcPr>
            <w:tcW w:w="1883" w:type="pct"/>
            <w:shd w:val="clear" w:color="auto" w:fill="FFFFFF"/>
            <w:vAlign w:val="center"/>
          </w:tcPr>
          <w:p w14:paraId="788F213F"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5A5F4384" w:rsidR="00A530B9" w:rsidRPr="002F226D"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F226D">
              <w:rPr>
                <w:rFonts w:asciiTheme="minorHAnsi" w:hAnsiTheme="minorHAnsi" w:cstheme="minorHAnsi"/>
                <w:sz w:val="22"/>
                <w:szCs w:val="22"/>
              </w:rPr>
              <w:t>Master</w:t>
            </w:r>
          </w:p>
        </w:tc>
      </w:tr>
      <w:tr w:rsidR="00A530B9" w:rsidRPr="00EE2C79" w14:paraId="78248B44" w14:textId="77777777" w:rsidTr="00E50E8C">
        <w:trPr>
          <w:trHeight w:val="240"/>
        </w:trPr>
        <w:tc>
          <w:tcPr>
            <w:tcW w:w="1883" w:type="pct"/>
            <w:shd w:val="clear" w:color="auto" w:fill="FFFFFF"/>
            <w:vAlign w:val="center"/>
          </w:tcPr>
          <w:p w14:paraId="5A889839" w14:textId="77777777" w:rsidR="00A530B9" w:rsidRPr="00EE2C79"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594D5EBD" w:rsidR="00A530B9" w:rsidRPr="002F226D"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F226D">
              <w:rPr>
                <w:rFonts w:asciiTheme="minorHAnsi" w:hAnsiTheme="minorHAnsi" w:cstheme="minorHAnsi"/>
                <w:sz w:val="22"/>
                <w:szCs w:val="22"/>
              </w:rPr>
              <w:t>Inginerie Structurală</w:t>
            </w:r>
          </w:p>
        </w:tc>
      </w:tr>
      <w:tr w:rsidR="00970760" w:rsidRPr="00EE2C79" w14:paraId="4FBDC403" w14:textId="77777777" w:rsidTr="00E50E8C">
        <w:trPr>
          <w:trHeight w:val="240"/>
        </w:trPr>
        <w:tc>
          <w:tcPr>
            <w:tcW w:w="1883" w:type="pct"/>
            <w:shd w:val="clear" w:color="auto" w:fill="FFFFFF"/>
            <w:vAlign w:val="center"/>
          </w:tcPr>
          <w:p w14:paraId="2CFF9888" w14:textId="4EC40B6E" w:rsidR="00970760" w:rsidRPr="00EE2C79" w:rsidRDefault="00970760" w:rsidP="00D22B64">
            <w:pPr>
              <w:spacing w:line="276" w:lineRule="auto"/>
              <w:rPr>
                <w:rFonts w:asciiTheme="minorHAnsi" w:hAnsiTheme="minorHAnsi" w:cstheme="minorHAnsi"/>
                <w:sz w:val="22"/>
                <w:szCs w:val="22"/>
              </w:rPr>
            </w:pPr>
            <w:r w:rsidRPr="00EE2C79">
              <w:rPr>
                <w:rFonts w:asciiTheme="minorHAnsi" w:hAnsiTheme="minorHAnsi" w:cstheme="minorHAnsi"/>
                <w:sz w:val="22"/>
                <w:szCs w:val="22"/>
              </w:rPr>
              <w:t>1.7 Forma de învă</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2F226D"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2F226D">
              <w:rPr>
                <w:rFonts w:asciiTheme="minorHAnsi" w:hAnsiTheme="minorHAnsi" w:cstheme="minorHAnsi"/>
                <w:sz w:val="22"/>
                <w:szCs w:val="22"/>
              </w:rPr>
              <w:t>IF – învă</w:t>
            </w:r>
            <w:r w:rsidR="0012489D" w:rsidRPr="002F226D">
              <w:rPr>
                <w:rFonts w:asciiTheme="minorHAnsi" w:hAnsiTheme="minorHAnsi" w:cstheme="minorHAnsi"/>
                <w:sz w:val="22"/>
                <w:szCs w:val="22"/>
              </w:rPr>
              <w:t>ț</w:t>
            </w:r>
            <w:r w:rsidRPr="002F226D">
              <w:rPr>
                <w:rFonts w:asciiTheme="minorHAnsi" w:hAnsiTheme="minorHAnsi" w:cstheme="minorHAnsi"/>
                <w:sz w:val="22"/>
                <w:szCs w:val="22"/>
              </w:rPr>
              <w:t>ământ cu frecven</w:t>
            </w:r>
            <w:r w:rsidR="0012489D" w:rsidRPr="002F226D">
              <w:rPr>
                <w:rFonts w:asciiTheme="minorHAnsi" w:hAnsiTheme="minorHAnsi" w:cstheme="minorHAnsi"/>
                <w:sz w:val="22"/>
                <w:szCs w:val="22"/>
              </w:rPr>
              <w:t>ț</w:t>
            </w:r>
            <w:r w:rsidRPr="002F226D">
              <w:rPr>
                <w:rFonts w:asciiTheme="minorHAnsi" w:hAnsiTheme="minorHAnsi" w:cstheme="minorHAnsi"/>
                <w:sz w:val="22"/>
                <w:szCs w:val="22"/>
              </w:rPr>
              <w:t>ă</w:t>
            </w:r>
          </w:p>
        </w:tc>
      </w:tr>
    </w:tbl>
    <w:p w14:paraId="14439FBB" w14:textId="77777777" w:rsidR="00315B16" w:rsidRPr="00EE2C79"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EE2C79"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2. Date despre disciplin</w:t>
      </w:r>
      <w:r w:rsidR="00CC345A" w:rsidRPr="00EE2C79">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EE2C79" w14:paraId="7272BB53" w14:textId="77777777" w:rsidTr="0072194E">
        <w:tc>
          <w:tcPr>
            <w:tcW w:w="1311" w:type="pct"/>
            <w:gridSpan w:val="3"/>
            <w:tcMar>
              <w:left w:w="57" w:type="dxa"/>
              <w:right w:w="57" w:type="dxa"/>
            </w:tcMar>
            <w:vAlign w:val="center"/>
          </w:tcPr>
          <w:p w14:paraId="7A5A1F81"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2.1 Denumirea disciplinei</w:t>
            </w:r>
          </w:p>
        </w:tc>
        <w:tc>
          <w:tcPr>
            <w:tcW w:w="2441" w:type="pct"/>
            <w:gridSpan w:val="4"/>
            <w:vAlign w:val="center"/>
          </w:tcPr>
          <w:p w14:paraId="6E778D20" w14:textId="779FEF04" w:rsidR="0072194E" w:rsidRPr="00EE2C79" w:rsidRDefault="002F28BC"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 xml:space="preserve">ACTIVITATE DE CERCETARE </w:t>
            </w:r>
            <w:r w:rsidR="00AB0FAE">
              <w:rPr>
                <w:rFonts w:asciiTheme="minorHAnsi" w:hAnsiTheme="minorHAnsi" w:cstheme="minorHAnsi"/>
                <w:b/>
                <w:bCs/>
                <w:sz w:val="22"/>
                <w:szCs w:val="22"/>
              </w:rPr>
              <w:t xml:space="preserve">PROIECTARE </w:t>
            </w:r>
            <w:r w:rsidR="007C4077">
              <w:rPr>
                <w:rFonts w:asciiTheme="minorHAnsi" w:hAnsiTheme="minorHAnsi" w:cstheme="minorHAnsi"/>
                <w:b/>
                <w:bCs/>
                <w:sz w:val="22"/>
                <w:szCs w:val="22"/>
              </w:rPr>
              <w:t>2</w:t>
            </w:r>
          </w:p>
        </w:tc>
        <w:tc>
          <w:tcPr>
            <w:tcW w:w="817" w:type="pct"/>
            <w:tcMar>
              <w:left w:w="28" w:type="dxa"/>
              <w:right w:w="28" w:type="dxa"/>
            </w:tcMar>
            <w:vAlign w:val="center"/>
          </w:tcPr>
          <w:p w14:paraId="7B6DF457"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Codul disciplinei</w:t>
            </w:r>
          </w:p>
        </w:tc>
        <w:tc>
          <w:tcPr>
            <w:tcW w:w="431" w:type="pct"/>
            <w:vAlign w:val="center"/>
          </w:tcPr>
          <w:p w14:paraId="4443A737" w14:textId="32517658" w:rsidR="0072194E" w:rsidRPr="00EE2C79" w:rsidRDefault="007C4077"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13</w:t>
            </w:r>
            <w:r w:rsidR="00F40353">
              <w:rPr>
                <w:rFonts w:asciiTheme="minorHAnsi" w:hAnsiTheme="minorHAnsi" w:cstheme="minorHAnsi"/>
                <w:sz w:val="22"/>
                <w:szCs w:val="22"/>
              </w:rPr>
              <w:t>.00</w:t>
            </w:r>
          </w:p>
        </w:tc>
      </w:tr>
      <w:tr w:rsidR="00EE62B5" w:rsidRPr="00EE2C79" w14:paraId="5BEB852A" w14:textId="77777777" w:rsidTr="0072194E">
        <w:tc>
          <w:tcPr>
            <w:tcW w:w="1879" w:type="pct"/>
            <w:gridSpan w:val="4"/>
            <w:tcMar>
              <w:left w:w="57" w:type="dxa"/>
              <w:right w:w="57" w:type="dxa"/>
            </w:tcMar>
            <w:vAlign w:val="center"/>
          </w:tcPr>
          <w:p w14:paraId="368950E5" w14:textId="77777777"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72194E" w:rsidRPr="00EE2C79">
              <w:rPr>
                <w:rFonts w:asciiTheme="minorHAnsi" w:hAnsiTheme="minorHAnsi" w:cstheme="minorHAnsi"/>
                <w:sz w:val="22"/>
                <w:szCs w:val="22"/>
              </w:rPr>
              <w:t>2</w:t>
            </w:r>
            <w:r w:rsidR="00EE62B5" w:rsidRPr="00EE2C79">
              <w:rPr>
                <w:rFonts w:asciiTheme="minorHAnsi" w:hAnsiTheme="minorHAnsi" w:cstheme="minorHAnsi"/>
                <w:sz w:val="22"/>
                <w:szCs w:val="22"/>
              </w:rPr>
              <w:t xml:space="preserve"> </w:t>
            </w:r>
            <w:r w:rsidR="0057148E" w:rsidRPr="00EE2C79">
              <w:rPr>
                <w:rFonts w:asciiTheme="minorHAnsi" w:hAnsiTheme="minorHAnsi" w:cstheme="minorHAnsi"/>
                <w:sz w:val="22"/>
                <w:szCs w:val="22"/>
              </w:rPr>
              <w:t>Titularul</w:t>
            </w:r>
            <w:r w:rsidR="00EE62B5" w:rsidRPr="00EE2C79">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50000B13" w:rsidR="00EE62B5" w:rsidRPr="007C4077" w:rsidRDefault="00EE62B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EE62B5" w:rsidRPr="00EE2C79" w14:paraId="1F934E0C" w14:textId="77777777" w:rsidTr="0072194E">
        <w:tc>
          <w:tcPr>
            <w:tcW w:w="1879" w:type="pct"/>
            <w:gridSpan w:val="4"/>
            <w:tcMar>
              <w:left w:w="57" w:type="dxa"/>
              <w:right w:w="57" w:type="dxa"/>
            </w:tcMar>
            <w:vAlign w:val="center"/>
          </w:tcPr>
          <w:p w14:paraId="75608D06" w14:textId="751B3CDA"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3</w:t>
            </w:r>
            <w:r w:rsidR="00EE62B5" w:rsidRPr="00EE2C79">
              <w:rPr>
                <w:rFonts w:asciiTheme="minorHAnsi" w:hAnsiTheme="minorHAnsi" w:cstheme="minorHAnsi"/>
                <w:sz w:val="22"/>
                <w:szCs w:val="22"/>
              </w:rPr>
              <w:t xml:space="preserve"> Titularul activit</w:t>
            </w:r>
            <w:r w:rsidR="00EE62B5"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ț</w:t>
            </w:r>
            <w:r w:rsidR="00EE62B5" w:rsidRPr="00EE2C79">
              <w:rPr>
                <w:rFonts w:asciiTheme="minorHAnsi" w:eastAsia="Times New Roman" w:hAnsiTheme="minorHAnsi" w:cstheme="minorHAnsi"/>
                <w:sz w:val="22"/>
                <w:szCs w:val="22"/>
              </w:rPr>
              <w:t>ilor de seminar</w:t>
            </w:r>
            <w:r w:rsidRPr="00EE2C79">
              <w:rPr>
                <w:rFonts w:asciiTheme="minorHAnsi" w:eastAsia="Times New Roman" w:hAnsiTheme="minorHAnsi" w:cstheme="minorHAnsi"/>
                <w:sz w:val="22"/>
                <w:szCs w:val="22"/>
              </w:rPr>
              <w:t xml:space="preserve"> / laborator / proiect</w:t>
            </w:r>
            <w:r w:rsidR="009D5502" w:rsidRPr="00EE2C79">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2CB5B989" w:rsidR="00EE62B5" w:rsidRPr="007C4077" w:rsidRDefault="00EE62B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731F42" w:rsidRPr="00EE2C79" w14:paraId="5E8517E0" w14:textId="77777777" w:rsidTr="0072194E">
        <w:trPr>
          <w:trHeight w:val="279"/>
        </w:trPr>
        <w:tc>
          <w:tcPr>
            <w:tcW w:w="1064" w:type="pct"/>
            <w:tcMar>
              <w:left w:w="28" w:type="dxa"/>
              <w:right w:w="28" w:type="dxa"/>
            </w:tcMar>
            <w:vAlign w:val="center"/>
          </w:tcPr>
          <w:p w14:paraId="7125F022" w14:textId="62A61F8D"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4</w:t>
            </w:r>
            <w:r w:rsidRPr="00EE2C79">
              <w:rPr>
                <w:rFonts w:asciiTheme="minorHAnsi" w:hAnsiTheme="minorHAnsi" w:cstheme="minorHAnsi"/>
                <w:sz w:val="22"/>
                <w:szCs w:val="22"/>
              </w:rPr>
              <w:t xml:space="preserve"> Anul de studiu</w:t>
            </w:r>
            <w:r w:rsidR="00242A7C" w:rsidRPr="00EE2C79">
              <w:rPr>
                <w:rFonts w:asciiTheme="minorHAnsi" w:hAnsiTheme="minorHAnsi" w:cstheme="minorHAnsi"/>
                <w:sz w:val="22"/>
                <w:szCs w:val="22"/>
              </w:rPr>
              <w:t xml:space="preserve"> 1</w:t>
            </w:r>
          </w:p>
        </w:tc>
        <w:tc>
          <w:tcPr>
            <w:tcW w:w="217" w:type="pct"/>
            <w:tcMar>
              <w:left w:w="28" w:type="dxa"/>
              <w:right w:w="28" w:type="dxa"/>
            </w:tcMar>
            <w:vAlign w:val="center"/>
          </w:tcPr>
          <w:p w14:paraId="577A3705"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p>
        </w:tc>
        <w:tc>
          <w:tcPr>
            <w:tcW w:w="801" w:type="pct"/>
            <w:gridSpan w:val="3"/>
            <w:tcMar>
              <w:left w:w="28" w:type="dxa"/>
              <w:right w:w="28" w:type="dxa"/>
            </w:tcMar>
            <w:vAlign w:val="center"/>
          </w:tcPr>
          <w:p w14:paraId="069D9F99"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5</w:t>
            </w:r>
            <w:r w:rsidRPr="00EE2C79">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2F8F3B2E"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w:t>
            </w:r>
            <w:r w:rsidR="007C4077">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6</w:t>
            </w:r>
            <w:r w:rsidRPr="00EE2C79">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64098A3E"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C</w:t>
            </w:r>
          </w:p>
        </w:tc>
      </w:tr>
      <w:tr w:rsidR="00731F42" w:rsidRPr="00EE2C79" w14:paraId="0537BF4E" w14:textId="77777777" w:rsidTr="0072194E">
        <w:trPr>
          <w:trHeight w:val="279"/>
        </w:trPr>
        <w:tc>
          <w:tcPr>
            <w:tcW w:w="1064" w:type="pct"/>
            <w:vMerge w:val="restart"/>
            <w:tcMar>
              <w:left w:w="28" w:type="dxa"/>
              <w:right w:w="28" w:type="dxa"/>
            </w:tcMar>
            <w:vAlign w:val="center"/>
          </w:tcPr>
          <w:p w14:paraId="32F1DC9E" w14:textId="60EF62B2"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7</w:t>
            </w:r>
            <w:r w:rsidRPr="00EE2C79">
              <w:rPr>
                <w:rFonts w:asciiTheme="minorHAnsi" w:hAnsiTheme="minorHAnsi" w:cstheme="minorHAnsi"/>
                <w:sz w:val="22"/>
                <w:szCs w:val="22"/>
              </w:rPr>
              <w:t xml:space="preserve"> Regimul disciplinei</w:t>
            </w:r>
            <w:r w:rsidR="00242A7C" w:rsidRPr="00EE2C79">
              <w:rPr>
                <w:rFonts w:asciiTheme="minorHAnsi" w:hAnsiTheme="minorHAnsi" w:cstheme="minorHAnsi"/>
                <w:sz w:val="22"/>
                <w:szCs w:val="22"/>
              </w:rPr>
              <w:t xml:space="preserve"> </w:t>
            </w:r>
          </w:p>
        </w:tc>
        <w:tc>
          <w:tcPr>
            <w:tcW w:w="3505" w:type="pct"/>
            <w:gridSpan w:val="7"/>
            <w:tcMar>
              <w:left w:w="28" w:type="dxa"/>
              <w:right w:w="28" w:type="dxa"/>
            </w:tcMar>
            <w:vAlign w:val="center"/>
          </w:tcPr>
          <w:p w14:paraId="03A976FD" w14:textId="488BC9A7"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Categoria formativă</w:t>
            </w:r>
            <w:r w:rsidR="00994198" w:rsidRPr="00EE2C79">
              <w:rPr>
                <w:rFonts w:asciiTheme="minorHAnsi" w:hAnsiTheme="minorHAnsi" w:cstheme="minorHAnsi"/>
                <w:sz w:val="22"/>
                <w:szCs w:val="22"/>
              </w:rPr>
              <w:t xml:space="preserve"> </w:t>
            </w:r>
          </w:p>
        </w:tc>
        <w:tc>
          <w:tcPr>
            <w:tcW w:w="431" w:type="pct"/>
            <w:tcMar>
              <w:left w:w="28" w:type="dxa"/>
              <w:right w:w="28" w:type="dxa"/>
            </w:tcMar>
            <w:vAlign w:val="center"/>
          </w:tcPr>
          <w:p w14:paraId="1746765E" w14:textId="7F56D809" w:rsidR="00731F42" w:rsidRPr="00EE2C79" w:rsidRDefault="00F7093D"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DS</w:t>
            </w:r>
          </w:p>
        </w:tc>
      </w:tr>
      <w:tr w:rsidR="00731F42" w:rsidRPr="00EE2C79" w14:paraId="39BF60ED" w14:textId="77777777" w:rsidTr="0072194E">
        <w:trPr>
          <w:trHeight w:val="279"/>
        </w:trPr>
        <w:tc>
          <w:tcPr>
            <w:tcW w:w="1064" w:type="pct"/>
            <w:vMerge/>
            <w:tcMar>
              <w:left w:w="28" w:type="dxa"/>
              <w:right w:w="28" w:type="dxa"/>
            </w:tcMar>
            <w:vAlign w:val="center"/>
          </w:tcPr>
          <w:p w14:paraId="46B2CDEE"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43C9291C"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Op</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ionalitate</w:t>
            </w:r>
          </w:p>
        </w:tc>
        <w:tc>
          <w:tcPr>
            <w:tcW w:w="431" w:type="pct"/>
            <w:tcMar>
              <w:left w:w="28" w:type="dxa"/>
              <w:right w:w="28" w:type="dxa"/>
            </w:tcMar>
            <w:vAlign w:val="center"/>
          </w:tcPr>
          <w:p w14:paraId="264B81CD" w14:textId="6AFBCA0E" w:rsidR="00731F42" w:rsidRPr="00EE2C79" w:rsidRDefault="00F7093D"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DOB</w:t>
            </w:r>
          </w:p>
        </w:tc>
      </w:tr>
    </w:tbl>
    <w:p w14:paraId="38439BB5" w14:textId="77777777" w:rsidR="003C6639" w:rsidRPr="00EE2C79"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EE2C79"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 xml:space="preserve">3. Timpul total </w:t>
      </w:r>
      <w:r w:rsidR="00731F42" w:rsidRPr="00EE2C79">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EE2C79" w14:paraId="3574DC0E" w14:textId="77777777" w:rsidTr="00723233">
        <w:tc>
          <w:tcPr>
            <w:tcW w:w="950" w:type="pct"/>
            <w:tcBorders>
              <w:top w:val="single" w:sz="12" w:space="0" w:color="auto"/>
            </w:tcBorders>
            <w:shd w:val="clear" w:color="auto" w:fill="FFFFFF"/>
            <w:vAlign w:val="center"/>
          </w:tcPr>
          <w:p w14:paraId="0C6D734E"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67A13C30" w:rsidR="00E357B3" w:rsidRPr="00EE2C79" w:rsidRDefault="002F28B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w:t>
            </w:r>
            <w:r w:rsidR="007C4077">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444872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6FF0DC1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36D35C46"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76F097EE"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w:t>
            </w:r>
            <w:r w:rsidR="007C4077">
              <w:rPr>
                <w:rFonts w:asciiTheme="minorHAnsi" w:hAnsiTheme="minorHAnsi" w:cstheme="minorHAnsi"/>
                <w:sz w:val="22"/>
                <w:szCs w:val="22"/>
              </w:rPr>
              <w:t>3</w:t>
            </w:r>
          </w:p>
        </w:tc>
        <w:tc>
          <w:tcPr>
            <w:tcW w:w="441" w:type="pct"/>
            <w:gridSpan w:val="2"/>
            <w:tcBorders>
              <w:top w:val="single" w:sz="12" w:space="0" w:color="auto"/>
            </w:tcBorders>
            <w:shd w:val="clear" w:color="auto" w:fill="FFFFFF"/>
            <w:vAlign w:val="center"/>
          </w:tcPr>
          <w:p w14:paraId="03298DF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217E00B8"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2A11BD9C" w14:textId="77777777" w:rsidTr="00723233">
        <w:tc>
          <w:tcPr>
            <w:tcW w:w="950" w:type="pct"/>
            <w:shd w:val="clear" w:color="auto" w:fill="FFFFFF"/>
            <w:vAlign w:val="center"/>
          </w:tcPr>
          <w:p w14:paraId="5F2AD555"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3.4 Număr de ore pe semestru</w:t>
            </w:r>
          </w:p>
        </w:tc>
        <w:tc>
          <w:tcPr>
            <w:tcW w:w="221" w:type="pct"/>
            <w:shd w:val="clear" w:color="auto" w:fill="FFFFFF"/>
            <w:vAlign w:val="center"/>
          </w:tcPr>
          <w:p w14:paraId="09470C54" w14:textId="629E5D96" w:rsidR="00E357B3" w:rsidRPr="00EE2C79" w:rsidRDefault="00242A7C" w:rsidP="007C407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w:t>
            </w:r>
            <w:r w:rsidR="007C4077">
              <w:rPr>
                <w:rFonts w:asciiTheme="minorHAnsi" w:hAnsiTheme="minorHAnsi" w:cstheme="minorHAnsi"/>
                <w:sz w:val="22"/>
                <w:szCs w:val="22"/>
              </w:rPr>
              <w:t>82</w:t>
            </w:r>
          </w:p>
        </w:tc>
        <w:tc>
          <w:tcPr>
            <w:tcW w:w="294" w:type="pct"/>
            <w:shd w:val="clear" w:color="auto" w:fill="FFFFFF"/>
            <w:vAlign w:val="center"/>
          </w:tcPr>
          <w:p w14:paraId="05B09BF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3.5 Curs</w:t>
            </w:r>
          </w:p>
        </w:tc>
        <w:tc>
          <w:tcPr>
            <w:tcW w:w="219" w:type="pct"/>
            <w:shd w:val="clear" w:color="auto" w:fill="FFFFFF"/>
            <w:vAlign w:val="center"/>
          </w:tcPr>
          <w:p w14:paraId="4DB9F9F4" w14:textId="2401B105"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shd w:val="clear" w:color="auto" w:fill="FFFFFF"/>
            <w:vAlign w:val="center"/>
          </w:tcPr>
          <w:p w14:paraId="72B6EE6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Seminar</w:t>
            </w:r>
          </w:p>
        </w:tc>
        <w:tc>
          <w:tcPr>
            <w:tcW w:w="219" w:type="pct"/>
            <w:shd w:val="clear" w:color="auto" w:fill="FFFFFF"/>
            <w:vAlign w:val="center"/>
          </w:tcPr>
          <w:p w14:paraId="6EE4499E" w14:textId="06383EF1"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Laborator</w:t>
            </w:r>
          </w:p>
        </w:tc>
        <w:tc>
          <w:tcPr>
            <w:tcW w:w="295" w:type="pct"/>
            <w:shd w:val="clear" w:color="auto" w:fill="FFFFFF"/>
            <w:vAlign w:val="center"/>
          </w:tcPr>
          <w:p w14:paraId="790DE94C" w14:textId="6587B029"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Proiect</w:t>
            </w:r>
          </w:p>
        </w:tc>
        <w:tc>
          <w:tcPr>
            <w:tcW w:w="296" w:type="pct"/>
            <w:shd w:val="clear" w:color="auto" w:fill="FFFFFF"/>
            <w:vAlign w:val="center"/>
          </w:tcPr>
          <w:p w14:paraId="3671EA5A" w14:textId="41485134" w:rsidR="00E357B3" w:rsidRPr="00EE2C79" w:rsidRDefault="007C407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182</w:t>
            </w:r>
          </w:p>
        </w:tc>
        <w:tc>
          <w:tcPr>
            <w:tcW w:w="441" w:type="pct"/>
            <w:gridSpan w:val="2"/>
            <w:shd w:val="clear" w:color="auto" w:fill="FFFFFF"/>
            <w:vAlign w:val="center"/>
          </w:tcPr>
          <w:p w14:paraId="4B385191"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shd w:val="clear" w:color="auto" w:fill="FFFFFF"/>
            <w:vAlign w:val="center"/>
          </w:tcPr>
          <w:p w14:paraId="4A9DFD78" w14:textId="79EE54ED"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7A25783A" w14:textId="77777777" w:rsidTr="00723233">
        <w:tc>
          <w:tcPr>
            <w:tcW w:w="5000" w:type="pct"/>
            <w:gridSpan w:val="16"/>
            <w:shd w:val="clear" w:color="auto" w:fill="FFFFFF"/>
            <w:vAlign w:val="center"/>
          </w:tcPr>
          <w:p w14:paraId="05A3DB6C"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3.7 Distribuția fondului de timp (ore pe semestru) pentru studiu individual și evaluare:</w:t>
            </w:r>
          </w:p>
        </w:tc>
      </w:tr>
      <w:tr w:rsidR="00E357B3" w:rsidRPr="00EE2C79" w14:paraId="59B2C5AA" w14:textId="77777777" w:rsidTr="00723233">
        <w:tc>
          <w:tcPr>
            <w:tcW w:w="4584" w:type="pct"/>
            <w:gridSpan w:val="14"/>
            <w:shd w:val="clear" w:color="auto" w:fill="FFFFFF"/>
            <w:tcMar>
              <w:left w:w="567" w:type="dxa"/>
            </w:tcMar>
            <w:vAlign w:val="center"/>
          </w:tcPr>
          <w:p w14:paraId="0A82398B"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(a) Evaluare</w:t>
            </w:r>
          </w:p>
        </w:tc>
        <w:tc>
          <w:tcPr>
            <w:tcW w:w="416" w:type="pct"/>
            <w:gridSpan w:val="2"/>
            <w:shd w:val="clear" w:color="auto" w:fill="FFFFFF"/>
          </w:tcPr>
          <w:p w14:paraId="40E62F56" w14:textId="66335792" w:rsidR="00E357B3" w:rsidRPr="00EE2C79" w:rsidRDefault="00F40353"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E357B3" w:rsidRPr="00EE2C79" w14:paraId="7C1B27D3" w14:textId="77777777" w:rsidTr="00723233">
        <w:tc>
          <w:tcPr>
            <w:tcW w:w="4584" w:type="pct"/>
            <w:gridSpan w:val="14"/>
            <w:shd w:val="clear" w:color="auto" w:fill="FFFFFF"/>
            <w:tcMar>
              <w:left w:w="567" w:type="dxa"/>
            </w:tcMar>
            <w:vAlign w:val="center"/>
          </w:tcPr>
          <w:p w14:paraId="3A55F947"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2EC6F555"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39FF14D4" w14:textId="77777777" w:rsidTr="00723233">
        <w:tc>
          <w:tcPr>
            <w:tcW w:w="4584" w:type="pct"/>
            <w:gridSpan w:val="14"/>
            <w:shd w:val="clear" w:color="auto" w:fill="FFFFFF"/>
            <w:tcMar>
              <w:left w:w="567" w:type="dxa"/>
            </w:tcMar>
            <w:vAlign w:val="center"/>
          </w:tcPr>
          <w:p w14:paraId="38D3B28D"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41E16E38" w:rsidR="00E357B3" w:rsidRPr="00EE2C79" w:rsidRDefault="00F40353"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E357B3" w:rsidRPr="00EE2C79" w14:paraId="5B4960D9" w14:textId="77777777" w:rsidTr="00723233">
        <w:tc>
          <w:tcPr>
            <w:tcW w:w="4584" w:type="pct"/>
            <w:gridSpan w:val="14"/>
            <w:shd w:val="clear" w:color="auto" w:fill="FFFFFF"/>
            <w:tcMar>
              <w:left w:w="567" w:type="dxa"/>
            </w:tcMar>
            <w:vAlign w:val="center"/>
          </w:tcPr>
          <w:p w14:paraId="09CED5D2"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65C55C02" w:rsidR="00E357B3" w:rsidRPr="00EE2C79" w:rsidRDefault="00F40353"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w:t>
            </w:r>
          </w:p>
        </w:tc>
      </w:tr>
      <w:tr w:rsidR="00E357B3" w:rsidRPr="00EE2C79" w14:paraId="76D55407" w14:textId="77777777" w:rsidTr="00723233">
        <w:tc>
          <w:tcPr>
            <w:tcW w:w="4584" w:type="pct"/>
            <w:gridSpan w:val="14"/>
            <w:shd w:val="clear" w:color="auto" w:fill="FFFFFF"/>
            <w:tcMar>
              <w:left w:w="567" w:type="dxa"/>
            </w:tcMar>
            <w:vAlign w:val="center"/>
          </w:tcPr>
          <w:p w14:paraId="29153E99"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(e) Tutoriat</w:t>
            </w:r>
          </w:p>
        </w:tc>
        <w:tc>
          <w:tcPr>
            <w:tcW w:w="416" w:type="pct"/>
            <w:gridSpan w:val="2"/>
            <w:shd w:val="clear" w:color="auto" w:fill="FFFFFF"/>
          </w:tcPr>
          <w:p w14:paraId="2F0F3E49"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362E2E8E" w:rsidR="00E357B3" w:rsidRPr="00EE2C79" w:rsidRDefault="007C407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18</w:t>
            </w:r>
          </w:p>
        </w:tc>
      </w:tr>
      <w:tr w:rsidR="00E357B3" w:rsidRPr="00EE2C79"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5543BBBE"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200</w:t>
            </w:r>
          </w:p>
        </w:tc>
      </w:tr>
      <w:tr w:rsidR="00E357B3" w:rsidRPr="00EE2C79"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7FB503A4" w:rsidR="00E357B3" w:rsidRPr="00EE2C79" w:rsidRDefault="002F28B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8</w:t>
            </w:r>
          </w:p>
        </w:tc>
      </w:tr>
    </w:tbl>
    <w:p w14:paraId="329C9B19" w14:textId="77777777" w:rsidR="00BA6A1F" w:rsidRPr="00EE2C79"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EE2C79"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b/>
          <w:bCs/>
          <w:sz w:val="22"/>
          <w:szCs w:val="22"/>
        </w:rPr>
        <w:t>4. Precondi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w:t>
      </w:r>
      <w:r w:rsidR="00755D78" w:rsidRPr="00EE2C79">
        <w:rPr>
          <w:rFonts w:asciiTheme="minorHAnsi" w:hAnsiTheme="minorHAnsi" w:cstheme="minorHAnsi"/>
          <w:sz w:val="22"/>
          <w:szCs w:val="22"/>
        </w:rPr>
        <w:t xml:space="preserve"> </w:t>
      </w:r>
      <w:r w:rsidRPr="00EE2C79">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EE2C79" w14:paraId="3572240A" w14:textId="77777777" w:rsidTr="00BB331A">
        <w:trPr>
          <w:trHeight w:val="309"/>
        </w:trPr>
        <w:tc>
          <w:tcPr>
            <w:tcW w:w="1420" w:type="pct"/>
            <w:shd w:val="clear" w:color="auto" w:fill="FFFFFF"/>
            <w:vAlign w:val="center"/>
          </w:tcPr>
          <w:p w14:paraId="681AAFAC" w14:textId="77777777" w:rsidR="00755D78" w:rsidRPr="00EE2C79"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4.1 de curriculum</w:t>
            </w:r>
          </w:p>
        </w:tc>
        <w:tc>
          <w:tcPr>
            <w:tcW w:w="3580" w:type="pct"/>
            <w:shd w:val="clear" w:color="auto" w:fill="FFFFFF"/>
            <w:vAlign w:val="center"/>
          </w:tcPr>
          <w:p w14:paraId="62D23618" w14:textId="7F9B395E" w:rsidR="00755D78" w:rsidRPr="00EE2C79"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EE2C79" w14:paraId="31B5BB30" w14:textId="77777777" w:rsidTr="00BB331A">
        <w:trPr>
          <w:trHeight w:val="377"/>
        </w:trPr>
        <w:tc>
          <w:tcPr>
            <w:tcW w:w="1420" w:type="pct"/>
            <w:shd w:val="clear" w:color="auto" w:fill="FFFFFF"/>
            <w:vAlign w:val="center"/>
          </w:tcPr>
          <w:p w14:paraId="76DD6DFE" w14:textId="460C6FA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4.2 de competen</w:t>
            </w:r>
            <w:r w:rsidR="0012489D" w:rsidRPr="00EE2C79">
              <w:rPr>
                <w:rFonts w:asciiTheme="minorHAnsi" w:eastAsia="Times New Roman" w:hAnsiTheme="minorHAnsi" w:cstheme="minorHAnsi"/>
                <w:sz w:val="22"/>
                <w:szCs w:val="22"/>
              </w:rPr>
              <w:t>ț</w:t>
            </w:r>
            <w:r w:rsidRPr="00EE2C79">
              <w:rPr>
                <w:rFonts w:asciiTheme="minorHAnsi" w:eastAsia="Times New Roman" w:hAnsiTheme="minorHAnsi" w:cstheme="minorHAnsi"/>
                <w:sz w:val="22"/>
                <w:szCs w:val="22"/>
              </w:rPr>
              <w:t>e</w:t>
            </w:r>
          </w:p>
        </w:tc>
        <w:tc>
          <w:tcPr>
            <w:tcW w:w="3580" w:type="pct"/>
            <w:shd w:val="clear" w:color="auto" w:fill="FFFFFF"/>
            <w:vAlign w:val="center"/>
          </w:tcPr>
          <w:p w14:paraId="70A1CFEC" w14:textId="7144D3D9" w:rsidR="00755D78" w:rsidRDefault="00F40353"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Cunoștințe generale de Inginerie Civilă, </w:t>
            </w:r>
            <w:r>
              <w:rPr>
                <w:rFonts w:asciiTheme="minorHAnsi" w:hAnsiTheme="minorHAnsi" w:cstheme="minorHAnsi"/>
                <w:sz w:val="22"/>
                <w:szCs w:val="22"/>
              </w:rPr>
              <w:t>calcul static și analiză</w:t>
            </w:r>
            <w:r w:rsidRPr="00EE2C79">
              <w:rPr>
                <w:rFonts w:asciiTheme="minorHAnsi" w:hAnsiTheme="minorHAnsi" w:cstheme="minorHAnsi"/>
                <w:sz w:val="22"/>
                <w:szCs w:val="22"/>
              </w:rPr>
              <w:t xml:space="preserve"> structurală a contrucțiilor, cunoașterea unui program de calcul structural, noțiuni de metode numerice pentr</w:t>
            </w:r>
            <w:r>
              <w:rPr>
                <w:rFonts w:asciiTheme="minorHAnsi" w:hAnsiTheme="minorHAnsi" w:cstheme="minorHAnsi"/>
                <w:sz w:val="22"/>
                <w:szCs w:val="22"/>
              </w:rPr>
              <w:t>u rezolvarea sistemelor de ecuații ș</w:t>
            </w:r>
            <w:r w:rsidRPr="00EE2C79">
              <w:rPr>
                <w:rFonts w:asciiTheme="minorHAnsi" w:hAnsiTheme="minorHAnsi" w:cstheme="minorHAnsi"/>
                <w:sz w:val="22"/>
                <w:szCs w:val="22"/>
              </w:rPr>
              <w:t xml:space="preserve">i modelare </w:t>
            </w:r>
            <w:r w:rsidR="00994198" w:rsidRPr="00EE2C79">
              <w:rPr>
                <w:rFonts w:asciiTheme="minorHAnsi" w:hAnsiTheme="minorHAnsi" w:cstheme="minorHAnsi"/>
                <w:sz w:val="22"/>
                <w:szCs w:val="22"/>
              </w:rPr>
              <w:t>numerică.</w:t>
            </w:r>
          </w:p>
          <w:p w14:paraId="27D1ABBA" w14:textId="79383011" w:rsidR="007F60FB" w:rsidRPr="00D32F6C" w:rsidRDefault="007F60FB" w:rsidP="00D22B64">
            <w:pPr>
              <w:shd w:val="clear" w:color="auto" w:fill="FFFFFF"/>
              <w:autoSpaceDE w:val="0"/>
              <w:autoSpaceDN w:val="0"/>
              <w:adjustRightInd w:val="0"/>
              <w:spacing w:line="276" w:lineRule="auto"/>
              <w:rPr>
                <w:rFonts w:asciiTheme="minorHAnsi" w:hAnsiTheme="minorHAnsi" w:cstheme="minorHAnsi"/>
                <w:sz w:val="22"/>
                <w:szCs w:val="22"/>
              </w:rPr>
            </w:pPr>
            <w:r w:rsidRPr="00D32F6C">
              <w:rPr>
                <w:rFonts w:asciiTheme="minorHAnsi" w:hAnsiTheme="minorHAnsi" w:cstheme="minorHAnsi"/>
                <w:sz w:val="22"/>
                <w:szCs w:val="22"/>
              </w:rPr>
              <w:t>Competențe dobândite în cadrul Activității de cercetare 1: elaborarea unui plan de cercetare, utilizarea aplicațiilor software specializate și redactarea documentațiilor tehnice aferente analizei structurale.</w:t>
            </w:r>
          </w:p>
        </w:tc>
      </w:tr>
    </w:tbl>
    <w:p w14:paraId="3E1A516A" w14:textId="77777777" w:rsidR="00E357B3" w:rsidRPr="00EE2C79"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EE2C79"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b/>
          <w:bCs/>
          <w:sz w:val="22"/>
          <w:szCs w:val="22"/>
        </w:rPr>
        <w:lastRenderedPageBreak/>
        <w:t>5. 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 est</w:t>
      </w:r>
      <w:r w:rsidRPr="00EE2C79">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5.1.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057EF9CF" w:rsidR="00755D78" w:rsidRPr="00150A51"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5.2.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w:t>
            </w:r>
            <w:r w:rsidR="009B41A1"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seminarului</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laboratorului</w:t>
            </w:r>
            <w:r w:rsidR="00741B87" w:rsidRPr="00EE2C79">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528B343" w14:textId="77777777" w:rsidR="00755D78" w:rsidRDefault="00605813" w:rsidP="00F4035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Sală de laborator din Clădirea </w:t>
            </w:r>
            <w:r w:rsidR="00F40353">
              <w:rPr>
                <w:rFonts w:asciiTheme="minorHAnsi" w:hAnsiTheme="minorHAnsi" w:cstheme="minorHAnsi"/>
                <w:sz w:val="22"/>
                <w:szCs w:val="22"/>
              </w:rPr>
              <w:t xml:space="preserve">Turn, str. </w:t>
            </w:r>
            <w:r w:rsidRPr="00EE2C79">
              <w:rPr>
                <w:rFonts w:asciiTheme="minorHAnsi" w:hAnsiTheme="minorHAnsi" w:cstheme="minorHAnsi"/>
                <w:sz w:val="22"/>
                <w:szCs w:val="22"/>
              </w:rPr>
              <w:t>Daicoviciu 15 care este dotată cu tablă, videoproiector, calculatoare cu licențe software.</w:t>
            </w:r>
          </w:p>
          <w:p w14:paraId="47D0D689" w14:textId="1D5B8506" w:rsidR="00F40353" w:rsidRPr="00EE2C79" w:rsidRDefault="00F40353" w:rsidP="00F40353">
            <w:pPr>
              <w:shd w:val="clear" w:color="auto" w:fill="FFFFFF"/>
              <w:autoSpaceDE w:val="0"/>
              <w:autoSpaceDN w:val="0"/>
              <w:adjustRightInd w:val="0"/>
              <w:spacing w:line="276" w:lineRule="auto"/>
              <w:rPr>
                <w:rFonts w:asciiTheme="minorHAnsi" w:hAnsiTheme="minorHAnsi" w:cstheme="minorHAnsi"/>
                <w:sz w:val="22"/>
                <w:szCs w:val="22"/>
              </w:rPr>
            </w:pPr>
            <w:r w:rsidRPr="00F40353">
              <w:rPr>
                <w:rFonts w:asciiTheme="minorHAnsi" w:hAnsiTheme="minorHAnsi" w:cstheme="minorHAnsi"/>
                <w:sz w:val="22"/>
                <w:szCs w:val="22"/>
              </w:rPr>
              <w:t>Hala de încercări care aparţine Clădirii CFDP.</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73A5BBC2"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C1. </w:t>
            </w:r>
            <w:proofErr w:type="spellStart"/>
            <w:r w:rsidRPr="004757A6">
              <w:rPr>
                <w:rFonts w:asciiTheme="minorHAnsi" w:hAnsiTheme="minorHAnsi" w:cstheme="minorHAnsi"/>
                <w:sz w:val="22"/>
                <w:szCs w:val="22"/>
                <w:lang w:val="en-US"/>
              </w:rPr>
              <w:t>Abordează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problemele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în</w:t>
            </w:r>
            <w:proofErr w:type="spellEnd"/>
            <w:r w:rsidRPr="004757A6">
              <w:rPr>
                <w:rFonts w:asciiTheme="minorHAnsi" w:hAnsiTheme="minorHAnsi" w:cstheme="minorHAnsi"/>
                <w:sz w:val="22"/>
                <w:szCs w:val="22"/>
                <w:lang w:val="en-US"/>
              </w:rPr>
              <w:t xml:space="preserve"> mod critic.</w:t>
            </w:r>
          </w:p>
          <w:p w14:paraId="3820FAB6"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C2. </w:t>
            </w:r>
            <w:proofErr w:type="spellStart"/>
            <w:r w:rsidRPr="004757A6">
              <w:rPr>
                <w:rFonts w:asciiTheme="minorHAnsi" w:hAnsiTheme="minorHAnsi" w:cstheme="minorHAnsi"/>
                <w:sz w:val="22"/>
                <w:szCs w:val="22"/>
                <w:lang w:val="en-US"/>
              </w:rPr>
              <w:t>Aplică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competenţe</w:t>
            </w:r>
            <w:proofErr w:type="spellEnd"/>
            <w:r w:rsidRPr="004757A6">
              <w:rPr>
                <w:rFonts w:asciiTheme="minorHAnsi" w:hAnsiTheme="minorHAnsi" w:cstheme="minorHAnsi"/>
                <w:sz w:val="22"/>
                <w:szCs w:val="22"/>
                <w:lang w:val="en-US"/>
              </w:rPr>
              <w:t xml:space="preserve"> de </w:t>
            </w:r>
            <w:proofErr w:type="spellStart"/>
            <w:r w:rsidRPr="004757A6">
              <w:rPr>
                <w:rFonts w:asciiTheme="minorHAnsi" w:hAnsiTheme="minorHAnsi" w:cstheme="minorHAnsi"/>
                <w:sz w:val="22"/>
                <w:szCs w:val="22"/>
                <w:lang w:val="en-US"/>
              </w:rPr>
              <w:t>calcul</w:t>
            </w:r>
            <w:proofErr w:type="spellEnd"/>
            <w:r w:rsidRPr="004757A6">
              <w:rPr>
                <w:rFonts w:asciiTheme="minorHAnsi" w:hAnsiTheme="minorHAnsi" w:cstheme="minorHAnsi"/>
                <w:sz w:val="22"/>
                <w:szCs w:val="22"/>
                <w:lang w:val="en-US"/>
              </w:rPr>
              <w:t xml:space="preserve"> numeric.</w:t>
            </w:r>
          </w:p>
          <w:p w14:paraId="643EEE0F"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C8. </w:t>
            </w:r>
            <w:proofErr w:type="spellStart"/>
            <w:r w:rsidRPr="004757A6">
              <w:rPr>
                <w:rFonts w:asciiTheme="minorHAnsi" w:hAnsiTheme="minorHAnsi" w:cstheme="minorHAnsi"/>
                <w:sz w:val="22"/>
                <w:szCs w:val="22"/>
                <w:lang w:val="en-US"/>
              </w:rPr>
              <w:t>Dă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dovadă</w:t>
            </w:r>
            <w:proofErr w:type="spellEnd"/>
            <w:r w:rsidRPr="004757A6">
              <w:rPr>
                <w:rFonts w:asciiTheme="minorHAnsi" w:hAnsiTheme="minorHAnsi" w:cstheme="minorHAnsi"/>
                <w:sz w:val="22"/>
                <w:szCs w:val="22"/>
                <w:lang w:val="en-US"/>
              </w:rPr>
              <w:t xml:space="preserve"> de </w:t>
            </w:r>
            <w:proofErr w:type="spellStart"/>
            <w:r w:rsidRPr="004757A6">
              <w:rPr>
                <w:rFonts w:asciiTheme="minorHAnsi" w:hAnsiTheme="minorHAnsi" w:cstheme="minorHAnsi"/>
                <w:sz w:val="22"/>
                <w:szCs w:val="22"/>
                <w:lang w:val="en-US"/>
              </w:rPr>
              <w:t>expertiză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disciplinară</w:t>
            </w:r>
            <w:proofErr w:type="spellEnd"/>
            <w:r w:rsidRPr="004757A6">
              <w:rPr>
                <w:rFonts w:asciiTheme="minorHAnsi" w:hAnsiTheme="minorHAnsi" w:cstheme="minorHAnsi"/>
                <w:sz w:val="22"/>
                <w:szCs w:val="22"/>
                <w:lang w:val="en-US"/>
              </w:rPr>
              <w:t>.</w:t>
            </w:r>
          </w:p>
          <w:p w14:paraId="5D3F9C66"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C13. </w:t>
            </w:r>
            <w:proofErr w:type="spellStart"/>
            <w:r w:rsidRPr="004757A6">
              <w:rPr>
                <w:rFonts w:asciiTheme="minorHAnsi" w:hAnsiTheme="minorHAnsi" w:cstheme="minorHAnsi"/>
                <w:sz w:val="22"/>
                <w:szCs w:val="22"/>
                <w:lang w:val="en-US"/>
              </w:rPr>
              <w:t>Efectuează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cercetare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ştiinţifică</w:t>
            </w:r>
            <w:proofErr w:type="spellEnd"/>
            <w:r w:rsidRPr="004757A6">
              <w:rPr>
                <w:rFonts w:asciiTheme="minorHAnsi" w:hAnsiTheme="minorHAnsi" w:cstheme="minorHAnsi"/>
                <w:sz w:val="22"/>
                <w:szCs w:val="22"/>
                <w:lang w:val="en-US"/>
              </w:rPr>
              <w:t>.</w:t>
            </w:r>
          </w:p>
          <w:p w14:paraId="6C5FE4EC"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C17. </w:t>
            </w:r>
            <w:proofErr w:type="spellStart"/>
            <w:r w:rsidRPr="004757A6">
              <w:rPr>
                <w:rFonts w:asciiTheme="minorHAnsi" w:hAnsiTheme="minorHAnsi" w:cstheme="minorHAnsi"/>
                <w:sz w:val="22"/>
                <w:szCs w:val="22"/>
                <w:lang w:val="en-US"/>
              </w:rPr>
              <w:t>Execută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calcule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matematice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analitice</w:t>
            </w:r>
            <w:proofErr w:type="spellEnd"/>
            <w:r w:rsidRPr="004757A6">
              <w:rPr>
                <w:rFonts w:asciiTheme="minorHAnsi" w:hAnsiTheme="minorHAnsi" w:cstheme="minorHAnsi"/>
                <w:sz w:val="22"/>
                <w:szCs w:val="22"/>
                <w:lang w:val="en-US"/>
              </w:rPr>
              <w:t>.</w:t>
            </w:r>
          </w:p>
          <w:p w14:paraId="35DE12D8"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C21. </w:t>
            </w:r>
            <w:proofErr w:type="spellStart"/>
            <w:r w:rsidRPr="004757A6">
              <w:rPr>
                <w:rFonts w:asciiTheme="minorHAnsi" w:hAnsiTheme="minorHAnsi" w:cstheme="minorHAnsi"/>
                <w:sz w:val="22"/>
                <w:szCs w:val="22"/>
                <w:lang w:val="en-US"/>
              </w:rPr>
              <w:t>Gestionează</w:t>
            </w:r>
            <w:proofErr w:type="spellEnd"/>
            <w:r w:rsidRPr="004757A6">
              <w:rPr>
                <w:rFonts w:asciiTheme="minorHAnsi" w:hAnsiTheme="minorHAnsi" w:cstheme="minorHAnsi"/>
                <w:sz w:val="22"/>
                <w:szCs w:val="22"/>
                <w:lang w:val="en-US"/>
              </w:rPr>
              <w:t xml:space="preserve"> date </w:t>
            </w:r>
            <w:proofErr w:type="spellStart"/>
            <w:r w:rsidRPr="004757A6">
              <w:rPr>
                <w:rFonts w:asciiTheme="minorHAnsi" w:hAnsiTheme="minorHAnsi" w:cstheme="minorHAnsi"/>
                <w:sz w:val="22"/>
                <w:szCs w:val="22"/>
                <w:lang w:val="en-US"/>
              </w:rPr>
              <w:t>în</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domeniul</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cercetării</w:t>
            </w:r>
            <w:proofErr w:type="spellEnd"/>
            <w:r w:rsidRPr="004757A6">
              <w:rPr>
                <w:rFonts w:asciiTheme="minorHAnsi" w:hAnsiTheme="minorHAnsi" w:cstheme="minorHAnsi"/>
                <w:sz w:val="22"/>
                <w:szCs w:val="22"/>
                <w:lang w:val="en-US"/>
              </w:rPr>
              <w:t>.</w:t>
            </w:r>
          </w:p>
          <w:p w14:paraId="2385AB88"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C23. </w:t>
            </w:r>
            <w:proofErr w:type="spellStart"/>
            <w:r w:rsidRPr="004757A6">
              <w:rPr>
                <w:rFonts w:asciiTheme="minorHAnsi" w:hAnsiTheme="minorHAnsi" w:cstheme="minorHAnsi"/>
                <w:sz w:val="22"/>
                <w:szCs w:val="22"/>
                <w:lang w:val="en-US"/>
              </w:rPr>
              <w:t>Gestionează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proiecte</w:t>
            </w:r>
            <w:proofErr w:type="spellEnd"/>
            <w:r w:rsidRPr="004757A6">
              <w:rPr>
                <w:rFonts w:asciiTheme="minorHAnsi" w:hAnsiTheme="minorHAnsi" w:cstheme="minorHAnsi"/>
                <w:sz w:val="22"/>
                <w:szCs w:val="22"/>
                <w:lang w:val="en-US"/>
              </w:rPr>
              <w:t xml:space="preserve"> de </w:t>
            </w:r>
            <w:proofErr w:type="spellStart"/>
            <w:r w:rsidRPr="004757A6">
              <w:rPr>
                <w:rFonts w:asciiTheme="minorHAnsi" w:hAnsiTheme="minorHAnsi" w:cstheme="minorHAnsi"/>
                <w:sz w:val="22"/>
                <w:szCs w:val="22"/>
                <w:lang w:val="en-US"/>
              </w:rPr>
              <w:t>inginerie</w:t>
            </w:r>
            <w:proofErr w:type="spellEnd"/>
            <w:r w:rsidRPr="004757A6">
              <w:rPr>
                <w:rFonts w:asciiTheme="minorHAnsi" w:hAnsiTheme="minorHAnsi" w:cstheme="minorHAnsi"/>
                <w:sz w:val="22"/>
                <w:szCs w:val="22"/>
                <w:lang w:val="en-US"/>
              </w:rPr>
              <w:t>.</w:t>
            </w:r>
          </w:p>
          <w:p w14:paraId="5A1249AF"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C27. </w:t>
            </w:r>
            <w:proofErr w:type="spellStart"/>
            <w:r w:rsidRPr="004757A6">
              <w:rPr>
                <w:rFonts w:asciiTheme="minorHAnsi" w:hAnsiTheme="minorHAnsi" w:cstheme="minorHAnsi"/>
                <w:sz w:val="22"/>
                <w:szCs w:val="22"/>
                <w:lang w:val="en-US"/>
              </w:rPr>
              <w:t>Întocmeşte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rapoarte</w:t>
            </w:r>
            <w:proofErr w:type="spellEnd"/>
            <w:r w:rsidRPr="004757A6">
              <w:rPr>
                <w:rFonts w:asciiTheme="minorHAnsi" w:hAnsiTheme="minorHAnsi" w:cstheme="minorHAnsi"/>
                <w:sz w:val="22"/>
                <w:szCs w:val="22"/>
                <w:lang w:val="en-US"/>
              </w:rPr>
              <w:t xml:space="preserve"> de </w:t>
            </w:r>
            <w:proofErr w:type="spellStart"/>
            <w:r w:rsidRPr="004757A6">
              <w:rPr>
                <w:rFonts w:asciiTheme="minorHAnsi" w:hAnsiTheme="minorHAnsi" w:cstheme="minorHAnsi"/>
                <w:sz w:val="22"/>
                <w:szCs w:val="22"/>
                <w:lang w:val="en-US"/>
              </w:rPr>
              <w:t>lucru</w:t>
            </w:r>
            <w:proofErr w:type="spellEnd"/>
            <w:r w:rsidRPr="004757A6">
              <w:rPr>
                <w:rFonts w:asciiTheme="minorHAnsi" w:hAnsiTheme="minorHAnsi" w:cstheme="minorHAnsi"/>
                <w:sz w:val="22"/>
                <w:szCs w:val="22"/>
                <w:lang w:val="en-US"/>
              </w:rPr>
              <w:t>.</w:t>
            </w:r>
          </w:p>
          <w:p w14:paraId="0AA1B125"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C31. </w:t>
            </w:r>
            <w:proofErr w:type="spellStart"/>
            <w:r w:rsidRPr="004757A6">
              <w:rPr>
                <w:rFonts w:asciiTheme="minorHAnsi" w:hAnsiTheme="minorHAnsi" w:cstheme="minorHAnsi"/>
                <w:sz w:val="22"/>
                <w:szCs w:val="22"/>
                <w:lang w:val="en-US"/>
              </w:rPr>
              <w:t>Pregăteşte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rapoarte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ştiinţifice</w:t>
            </w:r>
            <w:proofErr w:type="spellEnd"/>
            <w:r w:rsidRPr="004757A6">
              <w:rPr>
                <w:rFonts w:asciiTheme="minorHAnsi" w:hAnsiTheme="minorHAnsi" w:cstheme="minorHAnsi"/>
                <w:sz w:val="22"/>
                <w:szCs w:val="22"/>
                <w:lang w:val="en-US"/>
              </w:rPr>
              <w:t>.</w:t>
            </w:r>
          </w:p>
          <w:p w14:paraId="78158180"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C32. </w:t>
            </w:r>
            <w:proofErr w:type="spellStart"/>
            <w:r w:rsidRPr="004757A6">
              <w:rPr>
                <w:rFonts w:asciiTheme="minorHAnsi" w:hAnsiTheme="minorHAnsi" w:cstheme="minorHAnsi"/>
                <w:sz w:val="22"/>
                <w:szCs w:val="22"/>
                <w:lang w:val="en-US"/>
              </w:rPr>
              <w:t>Redactează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rapoarte</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tehnice</w:t>
            </w:r>
            <w:proofErr w:type="spellEnd"/>
            <w:r w:rsidRPr="004757A6">
              <w:rPr>
                <w:rFonts w:asciiTheme="minorHAnsi" w:hAnsiTheme="minorHAnsi" w:cstheme="minorHAnsi"/>
                <w:sz w:val="22"/>
                <w:szCs w:val="22"/>
                <w:lang w:val="en-US"/>
              </w:rPr>
              <w:t>.</w:t>
            </w:r>
          </w:p>
          <w:p w14:paraId="6C15FA04"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C35. </w:t>
            </w:r>
            <w:proofErr w:type="spellStart"/>
            <w:r w:rsidRPr="004757A6">
              <w:rPr>
                <w:rFonts w:asciiTheme="minorHAnsi" w:hAnsiTheme="minorHAnsi" w:cstheme="minorHAnsi"/>
                <w:sz w:val="22"/>
                <w:szCs w:val="22"/>
                <w:lang w:val="en-US"/>
              </w:rPr>
              <w:t>Sintetizează</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informaţii</w:t>
            </w:r>
            <w:proofErr w:type="spellEnd"/>
            <w:r w:rsidRPr="004757A6">
              <w:rPr>
                <w:rFonts w:asciiTheme="minorHAnsi" w:hAnsiTheme="minorHAnsi" w:cstheme="minorHAnsi"/>
                <w:sz w:val="22"/>
                <w:szCs w:val="22"/>
                <w:lang w:val="en-US"/>
              </w:rPr>
              <w:t>.</w:t>
            </w:r>
          </w:p>
          <w:p w14:paraId="222568A9" w14:textId="77777777" w:rsidR="004757A6" w:rsidRPr="004757A6"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C39. </w:t>
            </w:r>
            <w:proofErr w:type="spellStart"/>
            <w:r w:rsidRPr="004757A6">
              <w:rPr>
                <w:rFonts w:asciiTheme="minorHAnsi" w:hAnsiTheme="minorHAnsi" w:cstheme="minorHAnsi"/>
                <w:sz w:val="22"/>
                <w:szCs w:val="22"/>
                <w:lang w:val="en-US"/>
              </w:rPr>
              <w:t>Utilizează</w:t>
            </w:r>
            <w:proofErr w:type="spellEnd"/>
            <w:r w:rsidRPr="004757A6">
              <w:rPr>
                <w:rFonts w:asciiTheme="minorHAnsi" w:hAnsiTheme="minorHAnsi" w:cstheme="minorHAnsi"/>
                <w:sz w:val="22"/>
                <w:szCs w:val="22"/>
                <w:lang w:val="en-US"/>
              </w:rPr>
              <w:t xml:space="preserve"> software CAD.</w:t>
            </w:r>
          </w:p>
          <w:p w14:paraId="7362F97B" w14:textId="102CE2F4" w:rsidR="00350FB2" w:rsidRPr="00350FB2" w:rsidRDefault="004757A6" w:rsidP="004757A6">
            <w:pPr>
              <w:spacing w:line="276" w:lineRule="auto"/>
              <w:rPr>
                <w:rFonts w:asciiTheme="minorHAnsi" w:hAnsiTheme="minorHAnsi" w:cstheme="minorHAnsi"/>
                <w:sz w:val="22"/>
                <w:szCs w:val="22"/>
                <w:lang w:val="en-US"/>
              </w:rPr>
            </w:pPr>
            <w:r w:rsidRPr="004757A6">
              <w:rPr>
                <w:rFonts w:asciiTheme="minorHAnsi" w:hAnsiTheme="minorHAnsi" w:cstheme="minorHAnsi"/>
                <w:sz w:val="22"/>
                <w:szCs w:val="22"/>
                <w:lang w:val="en-US"/>
              </w:rPr>
              <w:t xml:space="preserve">C40. </w:t>
            </w:r>
            <w:proofErr w:type="spellStart"/>
            <w:r w:rsidRPr="004757A6">
              <w:rPr>
                <w:rFonts w:asciiTheme="minorHAnsi" w:hAnsiTheme="minorHAnsi" w:cstheme="minorHAnsi"/>
                <w:sz w:val="22"/>
                <w:szCs w:val="22"/>
                <w:lang w:val="en-US"/>
              </w:rPr>
              <w:t>Utilizează</w:t>
            </w:r>
            <w:proofErr w:type="spellEnd"/>
            <w:r w:rsidRPr="004757A6">
              <w:rPr>
                <w:rFonts w:asciiTheme="minorHAnsi" w:hAnsiTheme="minorHAnsi" w:cstheme="minorHAnsi"/>
                <w:sz w:val="22"/>
                <w:szCs w:val="22"/>
                <w:lang w:val="en-US"/>
              </w:rPr>
              <w:t xml:space="preserve"> software de </w:t>
            </w:r>
            <w:proofErr w:type="spellStart"/>
            <w:r w:rsidRPr="004757A6">
              <w:rPr>
                <w:rFonts w:asciiTheme="minorHAnsi" w:hAnsiTheme="minorHAnsi" w:cstheme="minorHAnsi"/>
                <w:sz w:val="22"/>
                <w:szCs w:val="22"/>
                <w:lang w:val="en-US"/>
              </w:rPr>
              <w:t>desen</w:t>
            </w:r>
            <w:proofErr w:type="spellEnd"/>
            <w:r w:rsidRPr="004757A6">
              <w:rPr>
                <w:rFonts w:asciiTheme="minorHAnsi" w:hAnsiTheme="minorHAnsi" w:cstheme="minorHAnsi"/>
                <w:sz w:val="22"/>
                <w:szCs w:val="22"/>
                <w:lang w:val="en-US"/>
              </w:rPr>
              <w:t xml:space="preserve"> </w:t>
            </w:r>
            <w:proofErr w:type="spellStart"/>
            <w:r w:rsidRPr="004757A6">
              <w:rPr>
                <w:rFonts w:asciiTheme="minorHAnsi" w:hAnsiTheme="minorHAnsi" w:cstheme="minorHAnsi"/>
                <w:sz w:val="22"/>
                <w:szCs w:val="22"/>
                <w:lang w:val="en-US"/>
              </w:rPr>
              <w:t>tehnic</w:t>
            </w:r>
            <w:proofErr w:type="spellEnd"/>
            <w:r w:rsidRPr="004757A6">
              <w:rPr>
                <w:rFonts w:asciiTheme="minorHAnsi" w:hAnsiTheme="minorHAnsi" w:cstheme="minorHAnsi"/>
                <w:sz w:val="22"/>
                <w:szCs w:val="22"/>
                <w:lang w:val="en-US"/>
              </w:rPr>
              <w:t>.</w:t>
            </w:r>
          </w:p>
        </w:tc>
      </w:tr>
      <w:tr w:rsidR="00EE0BA5" w:rsidRPr="00150A51" w14:paraId="3E90DEE4" w14:textId="77777777" w:rsidTr="009939CA">
        <w:trPr>
          <w:cantSplit/>
          <w:trHeight w:val="1463"/>
        </w:trPr>
        <w:tc>
          <w:tcPr>
            <w:tcW w:w="378" w:type="pct"/>
            <w:shd w:val="clear" w:color="auto" w:fill="E0E0E0"/>
            <w:textDirection w:val="btLr"/>
          </w:tcPr>
          <w:p w14:paraId="1294E07D" w14:textId="6B6253F4" w:rsidR="00EE0BA5" w:rsidRPr="00150A51" w:rsidRDefault="00EE0BA5"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transversale</w:t>
            </w:r>
          </w:p>
        </w:tc>
        <w:tc>
          <w:tcPr>
            <w:tcW w:w="4622" w:type="pct"/>
            <w:shd w:val="clear" w:color="auto" w:fill="E0E0E0"/>
          </w:tcPr>
          <w:p w14:paraId="545BE796" w14:textId="77777777" w:rsidR="004757A6" w:rsidRPr="004757A6" w:rsidRDefault="004757A6" w:rsidP="004757A6">
            <w:pPr>
              <w:spacing w:line="276" w:lineRule="auto"/>
              <w:rPr>
                <w:rFonts w:asciiTheme="minorHAnsi" w:hAnsiTheme="minorHAnsi" w:cstheme="minorHAnsi"/>
                <w:sz w:val="22"/>
                <w:szCs w:val="22"/>
              </w:rPr>
            </w:pPr>
            <w:r w:rsidRPr="004757A6">
              <w:rPr>
                <w:rFonts w:asciiTheme="minorHAnsi" w:hAnsiTheme="minorHAnsi" w:cstheme="minorHAnsi"/>
                <w:sz w:val="22"/>
                <w:szCs w:val="22"/>
              </w:rPr>
              <w:t>CT1. Dă dovadă de inițiativă.</w:t>
            </w:r>
          </w:p>
          <w:p w14:paraId="64D04B9E" w14:textId="77777777" w:rsidR="004757A6" w:rsidRPr="004757A6" w:rsidRDefault="004757A6" w:rsidP="004757A6">
            <w:pPr>
              <w:spacing w:line="276" w:lineRule="auto"/>
              <w:rPr>
                <w:rFonts w:asciiTheme="minorHAnsi" w:hAnsiTheme="minorHAnsi" w:cstheme="minorHAnsi"/>
                <w:sz w:val="22"/>
                <w:szCs w:val="22"/>
              </w:rPr>
            </w:pPr>
            <w:r w:rsidRPr="004757A6">
              <w:rPr>
                <w:rFonts w:asciiTheme="minorHAnsi" w:hAnsiTheme="minorHAnsi" w:cstheme="minorHAnsi"/>
                <w:sz w:val="22"/>
                <w:szCs w:val="22"/>
              </w:rPr>
              <w:t>CT2. Îşi asumă responsabilitatea.</w:t>
            </w:r>
          </w:p>
          <w:p w14:paraId="25F1DC58" w14:textId="77777777" w:rsidR="004757A6" w:rsidRPr="004757A6" w:rsidRDefault="004757A6" w:rsidP="004757A6">
            <w:pPr>
              <w:spacing w:line="276" w:lineRule="auto"/>
              <w:rPr>
                <w:rFonts w:asciiTheme="minorHAnsi" w:hAnsiTheme="minorHAnsi" w:cstheme="minorHAnsi"/>
                <w:sz w:val="22"/>
                <w:szCs w:val="22"/>
              </w:rPr>
            </w:pPr>
            <w:r w:rsidRPr="004757A6">
              <w:rPr>
                <w:rFonts w:asciiTheme="minorHAnsi" w:hAnsiTheme="minorHAnsi" w:cstheme="minorHAnsi"/>
                <w:sz w:val="22"/>
                <w:szCs w:val="22"/>
              </w:rPr>
              <w:t>CT3. Gândeşte analitic.</w:t>
            </w:r>
          </w:p>
          <w:p w14:paraId="4A9EDDAE" w14:textId="77777777" w:rsidR="004757A6" w:rsidRPr="004757A6" w:rsidRDefault="004757A6" w:rsidP="004757A6">
            <w:pPr>
              <w:spacing w:line="276" w:lineRule="auto"/>
              <w:rPr>
                <w:rFonts w:asciiTheme="minorHAnsi" w:hAnsiTheme="minorHAnsi" w:cstheme="minorHAnsi"/>
                <w:sz w:val="22"/>
                <w:szCs w:val="22"/>
              </w:rPr>
            </w:pPr>
            <w:r w:rsidRPr="004757A6">
              <w:rPr>
                <w:rFonts w:asciiTheme="minorHAnsi" w:hAnsiTheme="minorHAnsi" w:cstheme="minorHAnsi"/>
                <w:sz w:val="22"/>
                <w:szCs w:val="22"/>
              </w:rPr>
              <w:t>CT6. Lucrează în echipe.</w:t>
            </w:r>
          </w:p>
          <w:p w14:paraId="4BAB4183" w14:textId="77777777" w:rsidR="004757A6" w:rsidRPr="004757A6" w:rsidRDefault="004757A6" w:rsidP="004757A6">
            <w:pPr>
              <w:spacing w:line="276" w:lineRule="auto"/>
              <w:rPr>
                <w:rFonts w:asciiTheme="minorHAnsi" w:hAnsiTheme="minorHAnsi" w:cstheme="minorHAnsi"/>
                <w:sz w:val="22"/>
                <w:szCs w:val="22"/>
              </w:rPr>
            </w:pPr>
            <w:r w:rsidRPr="004757A6">
              <w:rPr>
                <w:rFonts w:asciiTheme="minorHAnsi" w:hAnsiTheme="minorHAnsi" w:cstheme="minorHAnsi"/>
                <w:sz w:val="22"/>
                <w:szCs w:val="22"/>
              </w:rPr>
              <w:t>CT7. Gândeşte critic.</w:t>
            </w:r>
          </w:p>
          <w:p w14:paraId="03FD2E9D" w14:textId="77777777" w:rsidR="004757A6" w:rsidRPr="004757A6" w:rsidRDefault="004757A6" w:rsidP="004757A6">
            <w:pPr>
              <w:spacing w:line="276" w:lineRule="auto"/>
              <w:rPr>
                <w:rFonts w:asciiTheme="minorHAnsi" w:hAnsiTheme="minorHAnsi" w:cstheme="minorHAnsi"/>
                <w:sz w:val="22"/>
                <w:szCs w:val="22"/>
              </w:rPr>
            </w:pPr>
            <w:r w:rsidRPr="004757A6">
              <w:rPr>
                <w:rFonts w:asciiTheme="minorHAnsi" w:hAnsiTheme="minorHAnsi" w:cstheme="minorHAnsi"/>
                <w:sz w:val="22"/>
                <w:szCs w:val="22"/>
              </w:rPr>
              <w:t>CT8. Soluţionează probleme.</w:t>
            </w:r>
          </w:p>
          <w:p w14:paraId="7474C405" w14:textId="22F1DF5B" w:rsidR="00EE0BA5" w:rsidRPr="00150A51" w:rsidRDefault="004757A6" w:rsidP="004757A6">
            <w:pPr>
              <w:spacing w:line="276" w:lineRule="auto"/>
              <w:rPr>
                <w:rFonts w:asciiTheme="minorHAnsi" w:hAnsiTheme="minorHAnsi" w:cstheme="minorHAnsi"/>
                <w:sz w:val="22"/>
                <w:szCs w:val="22"/>
              </w:rPr>
            </w:pPr>
            <w:r w:rsidRPr="004757A6">
              <w:rPr>
                <w:rFonts w:asciiTheme="minorHAnsi" w:hAnsiTheme="minorHAnsi" w:cstheme="minorHAnsi"/>
                <w:sz w:val="22"/>
                <w:szCs w:val="22"/>
              </w:rPr>
              <w:t>CT9. Gestionează timpul.</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150A51" w14:paraId="19C86673" w14:textId="77777777" w:rsidTr="0072194E">
        <w:trPr>
          <w:cantSplit/>
          <w:trHeight w:val="1273"/>
        </w:trPr>
        <w:tc>
          <w:tcPr>
            <w:tcW w:w="694" w:type="dxa"/>
            <w:shd w:val="clear" w:color="auto" w:fill="E0E0E0"/>
            <w:textDirection w:val="btLr"/>
            <w:vAlign w:val="center"/>
          </w:tcPr>
          <w:p w14:paraId="01289DEA" w14:textId="41D810BE" w:rsidR="009939CA"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4" w:type="dxa"/>
            <w:shd w:val="clear" w:color="auto" w:fill="E0E0E0"/>
            <w:vAlign w:val="center"/>
          </w:tcPr>
          <w:p w14:paraId="57104F5D"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Cunoaște și explică conceptele avansate de mecanică structurală, precum și principiile formulării matematice a modelelor utilizate în analiza liniară și neliniară a structurilor.</w:t>
            </w:r>
          </w:p>
          <w:p w14:paraId="27C1979A"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Cunoaște și interpretează principiile de alcătuire, dimensionare și verificare ale structurilor din beton armat, beton precomprimat, oțel și ale structurilor mixte oțel-beton.</w:t>
            </w:r>
          </w:p>
          <w:p w14:paraId="48E1A93D"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Cunoaște mecanismele de răspuns structural la acțiuni extreme, în special la acțiuni seismice, precum și principiile evaluării performanței și siguranței construcțiilor.</w:t>
            </w:r>
          </w:p>
          <w:p w14:paraId="14266F24"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Înțelege și integrează principiile modelării și simulării computaționale utilizate în ingineria structurală.</w:t>
            </w:r>
          </w:p>
          <w:p w14:paraId="0E3EC997" w14:textId="218273B9" w:rsidR="00D1472C" w:rsidRPr="00150A51"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Cunoaște metodologia cercetării științifice în domeniul ingineriei structurale.</w:t>
            </w:r>
          </w:p>
        </w:tc>
      </w:tr>
      <w:tr w:rsidR="000E79EE" w:rsidRPr="00150A51" w14:paraId="265A2C96" w14:textId="77777777" w:rsidTr="0072194E">
        <w:trPr>
          <w:cantSplit/>
          <w:trHeight w:val="1273"/>
        </w:trPr>
        <w:tc>
          <w:tcPr>
            <w:tcW w:w="694" w:type="dxa"/>
            <w:shd w:val="clear" w:color="auto" w:fill="E0E0E0"/>
            <w:textDirection w:val="btLr"/>
            <w:vAlign w:val="center"/>
          </w:tcPr>
          <w:p w14:paraId="50449FC8" w14:textId="78B803B6" w:rsidR="000E79EE"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4" w:type="dxa"/>
            <w:shd w:val="clear" w:color="auto" w:fill="E0E0E0"/>
            <w:vAlign w:val="center"/>
          </w:tcPr>
          <w:p w14:paraId="2544BBB6"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Modelează și analizează comportarea structurilor utilizând metode analitice și numerice, inclusiv metoda elementelor finite, în regim liniar și neliniar.</w:t>
            </w:r>
          </w:p>
          <w:p w14:paraId="58E2024B"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Elaborează soluții de proiectare structurală utilizând metode de calcul avansate și programe de analiză și proiectare structurală.</w:t>
            </w:r>
          </w:p>
          <w:p w14:paraId="717ED487"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Analizează comportarea structurilor în condiții de solicitare complexă, inclusiv în domeniul neliniar, și aplică metode avansate pentru evaluarea siguranței construcțiilor existente.</w:t>
            </w:r>
          </w:p>
          <w:p w14:paraId="29AC44B7"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Utilizează aplicații software specializate pentru analiza și simularea comportării structurilor și dezvoltă modele numerice pentru probleme inginerești complexe.</w:t>
            </w:r>
          </w:p>
          <w:p w14:paraId="73B29DBC" w14:textId="50D4FC1E" w:rsidR="00321A3C" w:rsidRPr="00150A51"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Concepe și realizează studii și proiecte de cercetare aplicată, analizând și interpretând rezultate experimentale și numerice.</w:t>
            </w:r>
          </w:p>
        </w:tc>
      </w:tr>
      <w:tr w:rsidR="009939CA" w:rsidRPr="00150A51" w14:paraId="582A50DB" w14:textId="77777777" w:rsidTr="0072194E">
        <w:trPr>
          <w:cantSplit/>
          <w:trHeight w:val="1726"/>
        </w:trPr>
        <w:tc>
          <w:tcPr>
            <w:tcW w:w="694" w:type="dxa"/>
            <w:shd w:val="clear" w:color="auto" w:fill="E0E0E0"/>
            <w:textDirection w:val="btLr"/>
            <w:vAlign w:val="center"/>
          </w:tcPr>
          <w:p w14:paraId="380EF86C" w14:textId="2B0F6690" w:rsidR="009939CA" w:rsidRPr="00150A51" w:rsidRDefault="009939CA"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lastRenderedPageBreak/>
              <w:t xml:space="preserve">Responsabilitate </w:t>
            </w:r>
            <w:r w:rsidR="0012489D" w:rsidRPr="00150A51">
              <w:rPr>
                <w:rFonts w:asciiTheme="minorHAnsi" w:hAnsiTheme="minorHAnsi" w:cstheme="minorHAnsi"/>
                <w:sz w:val="22"/>
                <w:szCs w:val="22"/>
              </w:rPr>
              <w:t>ș</w:t>
            </w:r>
            <w:r w:rsidRPr="00150A51">
              <w:rPr>
                <w:rFonts w:asciiTheme="minorHAnsi" w:hAnsiTheme="minorHAnsi" w:cstheme="minorHAnsi"/>
                <w:sz w:val="22"/>
                <w:szCs w:val="22"/>
              </w:rPr>
              <w:t>i autonomie</w:t>
            </w:r>
          </w:p>
          <w:p w14:paraId="315D10A1" w14:textId="77777777" w:rsidR="009939CA" w:rsidRPr="00150A51"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2409F5E0"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Selectează în mod autonom modelul structural adecvat și evaluează critic ipotezele, limitele și rezultatele analizelor efectuate.</w:t>
            </w:r>
          </w:p>
          <w:p w14:paraId="2D2A56A3"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Își asumă responsabilitatea pentru fundamentarea tehnică și verificarea soluțiilor de proiectare structurală.</w:t>
            </w:r>
          </w:p>
          <w:p w14:paraId="4C4A70E6"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Adoptă decizii argumentate privind evaluarea și intervenția asupra structurilor, în condiții de incertitudine și complexitate.</w:t>
            </w:r>
          </w:p>
          <w:p w14:paraId="5ED9FE8B" w14:textId="77777777" w:rsidR="003F6553" w:rsidRPr="003F6553"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Selectează și utilizează autonom instrumente informatice avansate, verificând validitatea și limitele rezultatelor obținute.</w:t>
            </w:r>
          </w:p>
          <w:p w14:paraId="5A53B3EC" w14:textId="6C071646" w:rsidR="00321A3C" w:rsidRPr="00150A51" w:rsidRDefault="003F6553" w:rsidP="003F6553">
            <w:pPr>
              <w:spacing w:line="276" w:lineRule="auto"/>
              <w:ind w:left="42"/>
              <w:rPr>
                <w:rFonts w:asciiTheme="minorHAnsi" w:hAnsiTheme="minorHAnsi" w:cstheme="minorHAnsi"/>
                <w:sz w:val="22"/>
                <w:szCs w:val="22"/>
              </w:rPr>
            </w:pPr>
            <w:r w:rsidRPr="003F6553">
              <w:rPr>
                <w:rFonts w:asciiTheme="minorHAnsi" w:hAnsiTheme="minorHAnsi" w:cstheme="minorHAnsi"/>
                <w:sz w:val="22"/>
                <w:szCs w:val="22"/>
              </w:rPr>
              <w:t>Gestionează autonom activități de cercetare și proiecte individuale sau de echipă, respectând principiile eticii și integrității academice.</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340325E5" w:rsidR="00755D78" w:rsidRPr="00150A51" w:rsidRDefault="007F60FB" w:rsidP="00D22B64">
            <w:pPr>
              <w:spacing w:before="40" w:after="40" w:line="276" w:lineRule="auto"/>
              <w:rPr>
                <w:rFonts w:asciiTheme="minorHAnsi" w:hAnsiTheme="minorHAnsi" w:cstheme="minorHAnsi"/>
                <w:sz w:val="22"/>
                <w:szCs w:val="22"/>
              </w:rPr>
            </w:pPr>
            <w:r w:rsidRPr="007F60FB">
              <w:rPr>
                <w:rFonts w:asciiTheme="minorHAnsi" w:hAnsiTheme="minorHAnsi" w:cstheme="minorHAnsi"/>
                <w:sz w:val="22"/>
                <w:szCs w:val="22"/>
              </w:rPr>
              <w:t>Realizarea activităților de cercetare și proiectare în domeniul ingineriei civile prin aprofundarea analizei structurale avansate și dezvoltarea metodologiei de cercetare. Studenții vor integra și dezvolta rezultatele obținute în activitatea de cercetare anterioară într-o lucrare conformă cu cerințele departamentului, cu accent pe coerența metodologică și argumentarea tehnică.</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7E277DB3" w14:textId="443CD684" w:rsidR="00C347F1" w:rsidRPr="00150A51" w:rsidRDefault="007F60FB" w:rsidP="007F60FB">
            <w:pPr>
              <w:spacing w:line="276" w:lineRule="auto"/>
              <w:rPr>
                <w:rFonts w:asciiTheme="minorHAnsi" w:hAnsiTheme="minorHAnsi" w:cstheme="minorHAnsi"/>
                <w:sz w:val="22"/>
                <w:szCs w:val="22"/>
              </w:rPr>
            </w:pPr>
            <w:r w:rsidRPr="007F60FB">
              <w:rPr>
                <w:rFonts w:asciiTheme="minorHAnsi" w:hAnsiTheme="minorHAnsi" w:cstheme="minorHAnsi"/>
                <w:sz w:val="22"/>
                <w:szCs w:val="22"/>
              </w:rPr>
              <w:t xml:space="preserve">Aprofundarea și aplicarea noțiunilor acumulate în Activitatea de cercetare 1 în contextul specific al temei de cercetare studiate. Dezvoltarea aptitudinilor de elaborare a programelor cu caracter aplicativ și/sau de cercetare prin rafinarea metodologiei și a modelelor structurale. Avansarea în elaborarea lucrării de </w:t>
            </w:r>
            <w:r>
              <w:rPr>
                <w:rFonts w:asciiTheme="minorHAnsi" w:hAnsiTheme="minorHAnsi" w:cstheme="minorHAnsi"/>
                <w:sz w:val="22"/>
                <w:szCs w:val="22"/>
              </w:rPr>
              <w:t>cercetare</w:t>
            </w:r>
            <w:r w:rsidRPr="007F60FB">
              <w:rPr>
                <w:rFonts w:asciiTheme="minorHAnsi" w:hAnsiTheme="minorHAnsi" w:cstheme="minorHAnsi"/>
                <w:sz w:val="22"/>
                <w:szCs w:val="22"/>
              </w:rPr>
              <w:t xml:space="preserve"> prin integrarea rezultatelor analizelor efectuate.</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9"/>
        <w:gridCol w:w="524"/>
        <w:gridCol w:w="2037"/>
        <w:gridCol w:w="1157"/>
      </w:tblGrid>
      <w:tr w:rsidR="00200FAD" w:rsidRPr="00150A51" w14:paraId="0F45AE7A" w14:textId="77777777" w:rsidTr="00781E6B">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221"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781E6B" w:rsidRPr="00150A51" w14:paraId="1248CD22" w14:textId="77777777" w:rsidTr="00F40353">
        <w:trPr>
          <w:trHeight w:val="656"/>
        </w:trPr>
        <w:tc>
          <w:tcPr>
            <w:tcW w:w="3091" w:type="pct"/>
            <w:tcBorders>
              <w:top w:val="single" w:sz="6" w:space="0" w:color="auto"/>
            </w:tcBorders>
            <w:shd w:val="clear" w:color="auto" w:fill="E0E0E0"/>
            <w:vAlign w:val="center"/>
          </w:tcPr>
          <w:p w14:paraId="7F432A13" w14:textId="47BA985A" w:rsidR="00781E6B" w:rsidRPr="00315834" w:rsidRDefault="00781E6B" w:rsidP="00315834">
            <w:pPr>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221" w:type="pct"/>
            <w:tcBorders>
              <w:top w:val="single" w:sz="6" w:space="0" w:color="auto"/>
            </w:tcBorders>
            <w:vAlign w:val="center"/>
          </w:tcPr>
          <w:p w14:paraId="4EB21E1A" w14:textId="77777777" w:rsidR="00781E6B" w:rsidRPr="00150A51" w:rsidRDefault="00781E6B" w:rsidP="00D22B64">
            <w:pPr>
              <w:spacing w:line="276" w:lineRule="auto"/>
              <w:rPr>
                <w:rFonts w:asciiTheme="minorHAnsi" w:hAnsiTheme="minorHAnsi" w:cstheme="minorHAnsi"/>
                <w:sz w:val="22"/>
                <w:szCs w:val="22"/>
              </w:rPr>
            </w:pPr>
          </w:p>
        </w:tc>
        <w:tc>
          <w:tcPr>
            <w:tcW w:w="1086" w:type="pct"/>
            <w:tcBorders>
              <w:top w:val="single" w:sz="6" w:space="0" w:color="auto"/>
            </w:tcBorders>
            <w:vAlign w:val="center"/>
          </w:tcPr>
          <w:p w14:paraId="2239A762" w14:textId="77777777" w:rsidR="00781E6B" w:rsidRPr="00150A51" w:rsidRDefault="00781E6B" w:rsidP="00D22B64">
            <w:pPr>
              <w:autoSpaceDE w:val="0"/>
              <w:autoSpaceDN w:val="0"/>
              <w:adjustRightInd w:val="0"/>
              <w:spacing w:line="276" w:lineRule="auto"/>
              <w:rPr>
                <w:rFonts w:asciiTheme="minorHAnsi" w:hAnsiTheme="minorHAnsi" w:cstheme="minorHAnsi"/>
                <w:sz w:val="22"/>
                <w:szCs w:val="22"/>
              </w:rPr>
            </w:pPr>
          </w:p>
        </w:tc>
        <w:tc>
          <w:tcPr>
            <w:tcW w:w="602" w:type="pct"/>
            <w:tcBorders>
              <w:top w:val="single" w:sz="6" w:space="0" w:color="auto"/>
            </w:tcBorders>
            <w:vAlign w:val="center"/>
          </w:tcPr>
          <w:p w14:paraId="18D72F93" w14:textId="77777777" w:rsidR="00781E6B" w:rsidRPr="00150A51" w:rsidRDefault="00781E6B" w:rsidP="00D22B64">
            <w:pPr>
              <w:autoSpaceDE w:val="0"/>
              <w:autoSpaceDN w:val="0"/>
              <w:adjustRightInd w:val="0"/>
              <w:spacing w:line="276" w:lineRule="auto"/>
              <w:rPr>
                <w:rFonts w:asciiTheme="minorHAnsi" w:hAnsiTheme="minorHAnsi" w:cstheme="minorHAnsi"/>
                <w:b/>
                <w:bCs/>
                <w:sz w:val="22"/>
                <w:szCs w:val="22"/>
              </w:rPr>
            </w:pPr>
          </w:p>
        </w:tc>
      </w:tr>
      <w:tr w:rsidR="00755D7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6200A9" w:rsidRDefault="00755D78"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7D3F08D7" w14:textId="59AEA018" w:rsidR="00E357B3" w:rsidRPr="00150A51" w:rsidRDefault="00E357B3" w:rsidP="00D22B64">
            <w:pPr>
              <w:spacing w:line="276" w:lineRule="auto"/>
              <w:rPr>
                <w:rFonts w:asciiTheme="minorHAnsi" w:hAnsiTheme="minorHAnsi" w:cstheme="minorHAnsi"/>
                <w:sz w:val="22"/>
                <w:szCs w:val="22"/>
              </w:rPr>
            </w:pP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75"/>
        <w:gridCol w:w="551"/>
        <w:gridCol w:w="2024"/>
        <w:gridCol w:w="1157"/>
      </w:tblGrid>
      <w:tr w:rsidR="00200FAD" w:rsidRPr="00150A51" w14:paraId="796C26A8" w14:textId="77777777" w:rsidTr="00781E6B">
        <w:trPr>
          <w:tblHeader/>
        </w:trPr>
        <w:tc>
          <w:tcPr>
            <w:tcW w:w="3091"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221"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781E6B" w:rsidRPr="00150A51" w14:paraId="4218510C" w14:textId="77777777" w:rsidTr="00781E6B">
        <w:trPr>
          <w:trHeight w:val="1943"/>
        </w:trPr>
        <w:tc>
          <w:tcPr>
            <w:tcW w:w="3091" w:type="pct"/>
            <w:shd w:val="clear" w:color="auto" w:fill="E0E0E0"/>
            <w:vAlign w:val="center"/>
          </w:tcPr>
          <w:p w14:paraId="45140294" w14:textId="19410B18" w:rsidR="00781E6B" w:rsidRPr="00315834" w:rsidRDefault="00A67BF8" w:rsidP="00315834">
            <w:pPr>
              <w:overflowPunct w:val="0"/>
              <w:autoSpaceDE w:val="0"/>
              <w:autoSpaceDN w:val="0"/>
              <w:adjustRightInd w:val="0"/>
              <w:spacing w:line="276" w:lineRule="auto"/>
              <w:textAlignment w:val="baseline"/>
              <w:rPr>
                <w:rFonts w:asciiTheme="minorHAnsi" w:hAnsiTheme="minorHAnsi" w:cstheme="minorHAnsi"/>
                <w:sz w:val="22"/>
                <w:szCs w:val="22"/>
              </w:rPr>
            </w:pPr>
            <w:r w:rsidRPr="00A67BF8">
              <w:rPr>
                <w:rFonts w:asciiTheme="minorHAnsi" w:hAnsiTheme="minorHAnsi" w:cstheme="minorHAnsi"/>
                <w:sz w:val="22"/>
                <w:szCs w:val="22"/>
              </w:rPr>
              <w:t>Continuarea și dezvoltarea activității de cercetare conform planului stabilit: rafinarea metodologiei de cercetare, elaborarea și validarea modelelor de calcul structural, analiza și interpretarea critică a rezultatelor obținute, corelarea acestora cu sinteza teoretică elaborată anterior, redactarea și prezentarea stadiului lucrării cadrului didactic îndrumător, conform discipl</w:t>
            </w:r>
            <w:r>
              <w:rPr>
                <w:rFonts w:asciiTheme="minorHAnsi" w:hAnsiTheme="minorHAnsi" w:cstheme="minorHAnsi"/>
                <w:sz w:val="22"/>
                <w:szCs w:val="22"/>
              </w:rPr>
              <w:t>inelor din planul de învățământ</w:t>
            </w:r>
            <w:r w:rsidR="007C4077">
              <w:rPr>
                <w:rFonts w:asciiTheme="minorHAnsi" w:hAnsiTheme="minorHAnsi" w:cstheme="minorHAnsi"/>
                <w:sz w:val="22"/>
                <w:szCs w:val="22"/>
              </w:rPr>
              <w:t>, codurile 7-12</w:t>
            </w:r>
            <w:r w:rsidR="00781E6B" w:rsidRPr="00781E6B">
              <w:rPr>
                <w:rFonts w:asciiTheme="minorHAnsi" w:hAnsiTheme="minorHAnsi" w:cstheme="minorHAnsi"/>
                <w:sz w:val="22"/>
                <w:szCs w:val="22"/>
              </w:rPr>
              <w:t>.</w:t>
            </w:r>
          </w:p>
        </w:tc>
        <w:tc>
          <w:tcPr>
            <w:tcW w:w="221" w:type="pct"/>
            <w:vAlign w:val="center"/>
          </w:tcPr>
          <w:p w14:paraId="2BB3B1DF" w14:textId="2298BBF0" w:rsidR="00781E6B" w:rsidRPr="00150A51" w:rsidRDefault="007C4077" w:rsidP="00D22B6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182</w:t>
            </w:r>
          </w:p>
        </w:tc>
        <w:tc>
          <w:tcPr>
            <w:tcW w:w="1086" w:type="pct"/>
            <w:vAlign w:val="center"/>
          </w:tcPr>
          <w:p w14:paraId="5E65B20A" w14:textId="77777777" w:rsidR="00F40353" w:rsidRDefault="00F40353" w:rsidP="00F40353">
            <w:pPr>
              <w:pStyle w:val="Default"/>
              <w:rPr>
                <w:sz w:val="22"/>
                <w:szCs w:val="22"/>
              </w:rPr>
            </w:pPr>
            <w:proofErr w:type="spellStart"/>
            <w:r>
              <w:rPr>
                <w:sz w:val="22"/>
                <w:szCs w:val="22"/>
              </w:rPr>
              <w:t>Studiu</w:t>
            </w:r>
            <w:proofErr w:type="spellEnd"/>
            <w:r>
              <w:rPr>
                <w:sz w:val="22"/>
                <w:szCs w:val="22"/>
              </w:rPr>
              <w:t xml:space="preserve"> individual pe </w:t>
            </w:r>
            <w:proofErr w:type="spellStart"/>
            <w:r>
              <w:rPr>
                <w:sz w:val="22"/>
                <w:szCs w:val="22"/>
              </w:rPr>
              <w:t>baza</w:t>
            </w:r>
            <w:proofErr w:type="spellEnd"/>
            <w:r>
              <w:rPr>
                <w:sz w:val="22"/>
                <w:szCs w:val="22"/>
              </w:rPr>
              <w:t xml:space="preserve"> </w:t>
            </w:r>
            <w:proofErr w:type="spellStart"/>
            <w:r>
              <w:rPr>
                <w:sz w:val="22"/>
                <w:szCs w:val="22"/>
              </w:rPr>
              <w:t>materialelor</w:t>
            </w:r>
            <w:proofErr w:type="spellEnd"/>
            <w:r>
              <w:rPr>
                <w:sz w:val="22"/>
                <w:szCs w:val="22"/>
              </w:rPr>
              <w:t xml:space="preserve"> de curs, </w:t>
            </w:r>
            <w:proofErr w:type="spellStart"/>
            <w:r>
              <w:rPr>
                <w:sz w:val="22"/>
                <w:szCs w:val="22"/>
              </w:rPr>
              <w:t>lucrări</w:t>
            </w:r>
            <w:proofErr w:type="spellEnd"/>
            <w:r>
              <w:rPr>
                <w:sz w:val="22"/>
                <w:szCs w:val="22"/>
              </w:rPr>
              <w:t xml:space="preserve">, </w:t>
            </w:r>
            <w:proofErr w:type="spellStart"/>
            <w:r>
              <w:rPr>
                <w:sz w:val="22"/>
                <w:szCs w:val="22"/>
              </w:rPr>
              <w:t>discuții</w:t>
            </w:r>
            <w:proofErr w:type="spellEnd"/>
            <w:r>
              <w:rPr>
                <w:sz w:val="22"/>
                <w:szCs w:val="22"/>
              </w:rPr>
              <w:t xml:space="preserve"> cu </w:t>
            </w:r>
            <w:proofErr w:type="spellStart"/>
            <w:r>
              <w:rPr>
                <w:sz w:val="22"/>
                <w:szCs w:val="22"/>
              </w:rPr>
              <w:t>cadrele</w:t>
            </w:r>
            <w:proofErr w:type="spellEnd"/>
            <w:r>
              <w:rPr>
                <w:sz w:val="22"/>
                <w:szCs w:val="22"/>
              </w:rPr>
              <w:t xml:space="preserve"> </w:t>
            </w:r>
            <w:proofErr w:type="spellStart"/>
            <w:r>
              <w:rPr>
                <w:sz w:val="22"/>
                <w:szCs w:val="22"/>
              </w:rPr>
              <w:t>didactice</w:t>
            </w:r>
            <w:proofErr w:type="spellEnd"/>
            <w:r>
              <w:rPr>
                <w:sz w:val="22"/>
                <w:szCs w:val="22"/>
              </w:rPr>
              <w:t xml:space="preserve">, </w:t>
            </w:r>
            <w:proofErr w:type="spellStart"/>
            <w:r>
              <w:rPr>
                <w:sz w:val="22"/>
                <w:szCs w:val="22"/>
              </w:rPr>
              <w:t>materiale</w:t>
            </w:r>
            <w:proofErr w:type="spellEnd"/>
            <w:r>
              <w:rPr>
                <w:sz w:val="22"/>
                <w:szCs w:val="22"/>
              </w:rPr>
              <w:t xml:space="preserve"> </w:t>
            </w:r>
            <w:proofErr w:type="spellStart"/>
            <w:r>
              <w:rPr>
                <w:sz w:val="22"/>
                <w:szCs w:val="22"/>
              </w:rPr>
              <w:t>virtuale</w:t>
            </w:r>
            <w:proofErr w:type="spellEnd"/>
            <w:r>
              <w:rPr>
                <w:sz w:val="22"/>
                <w:szCs w:val="22"/>
              </w:rPr>
              <w:t xml:space="preserve">, </w:t>
            </w:r>
            <w:proofErr w:type="spellStart"/>
            <w:r>
              <w:rPr>
                <w:sz w:val="22"/>
                <w:szCs w:val="22"/>
              </w:rPr>
              <w:t>bibliotecă</w:t>
            </w:r>
            <w:proofErr w:type="spellEnd"/>
            <w:r>
              <w:rPr>
                <w:sz w:val="22"/>
                <w:szCs w:val="22"/>
              </w:rPr>
              <w:t xml:space="preserve">, internet, </w:t>
            </w:r>
            <w:proofErr w:type="spellStart"/>
            <w:r>
              <w:rPr>
                <w:sz w:val="22"/>
                <w:szCs w:val="22"/>
              </w:rPr>
              <w:t>laboratoare</w:t>
            </w:r>
            <w:proofErr w:type="spellEnd"/>
            <w:r>
              <w:rPr>
                <w:sz w:val="22"/>
                <w:szCs w:val="22"/>
              </w:rPr>
              <w:t xml:space="preserve"> de </w:t>
            </w:r>
            <w:proofErr w:type="spellStart"/>
            <w:r>
              <w:rPr>
                <w:sz w:val="22"/>
                <w:szCs w:val="22"/>
              </w:rPr>
              <w:t>calcul</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încercări</w:t>
            </w:r>
            <w:proofErr w:type="spellEnd"/>
            <w:r>
              <w:rPr>
                <w:sz w:val="22"/>
                <w:szCs w:val="22"/>
              </w:rPr>
              <w:t xml:space="preserve"> </w:t>
            </w:r>
            <w:proofErr w:type="spellStart"/>
            <w:r>
              <w:rPr>
                <w:sz w:val="22"/>
                <w:szCs w:val="22"/>
              </w:rPr>
              <w:t>mecanice</w:t>
            </w:r>
            <w:proofErr w:type="spellEnd"/>
            <w:r>
              <w:rPr>
                <w:sz w:val="22"/>
                <w:szCs w:val="22"/>
              </w:rPr>
              <w:t>.</w:t>
            </w:r>
          </w:p>
          <w:p w14:paraId="27BB8424" w14:textId="77777777" w:rsidR="00781E6B" w:rsidRPr="00150A51" w:rsidRDefault="00781E6B" w:rsidP="00D22B64">
            <w:pPr>
              <w:spacing w:line="276" w:lineRule="auto"/>
              <w:rPr>
                <w:rFonts w:asciiTheme="minorHAnsi" w:hAnsiTheme="minorHAnsi" w:cstheme="minorHAnsi"/>
                <w:sz w:val="22"/>
                <w:szCs w:val="22"/>
              </w:rPr>
            </w:pPr>
          </w:p>
        </w:tc>
        <w:tc>
          <w:tcPr>
            <w:tcW w:w="602" w:type="pct"/>
            <w:vAlign w:val="center"/>
          </w:tcPr>
          <w:p w14:paraId="5FC92188" w14:textId="77777777" w:rsidR="00781E6B" w:rsidRPr="00150A51" w:rsidRDefault="00781E6B" w:rsidP="00D22B64">
            <w:pPr>
              <w:spacing w:line="276" w:lineRule="auto"/>
              <w:rPr>
                <w:rFonts w:asciiTheme="minorHAnsi" w:hAnsiTheme="minorHAnsi" w:cstheme="minorHAnsi"/>
                <w:sz w:val="22"/>
                <w:szCs w:val="22"/>
              </w:rPr>
            </w:pPr>
          </w:p>
        </w:tc>
      </w:tr>
      <w:tr w:rsidR="0000086E" w:rsidRPr="00150A51" w14:paraId="4615B860" w14:textId="77777777" w:rsidTr="00E50E8C">
        <w:tc>
          <w:tcPr>
            <w:tcW w:w="5000" w:type="pct"/>
            <w:gridSpan w:val="4"/>
            <w:shd w:val="clear" w:color="auto" w:fill="E0E0E0"/>
            <w:vAlign w:val="center"/>
          </w:tcPr>
          <w:p w14:paraId="6DCA2B70" w14:textId="77777777" w:rsidR="0063522D" w:rsidRPr="00E80730" w:rsidRDefault="0000086E" w:rsidP="00D22B64">
            <w:pPr>
              <w:spacing w:line="276" w:lineRule="auto"/>
              <w:rPr>
                <w:rFonts w:asciiTheme="minorHAnsi" w:hAnsiTheme="minorHAnsi" w:cstheme="minorHAnsi"/>
                <w:sz w:val="22"/>
                <w:szCs w:val="22"/>
              </w:rPr>
            </w:pPr>
            <w:r w:rsidRPr="00E80730">
              <w:rPr>
                <w:rFonts w:asciiTheme="minorHAnsi" w:hAnsiTheme="minorHAnsi" w:cstheme="minorHAnsi"/>
                <w:sz w:val="22"/>
                <w:szCs w:val="22"/>
              </w:rPr>
              <w:t>Bibliografie</w:t>
            </w:r>
          </w:p>
          <w:p w14:paraId="061DF391" w14:textId="66B6A661" w:rsidR="00E357B3" w:rsidRPr="00150A51" w:rsidRDefault="00F40353" w:rsidP="00D22B64">
            <w:pPr>
              <w:spacing w:line="276" w:lineRule="auto"/>
              <w:rPr>
                <w:rFonts w:asciiTheme="minorHAnsi" w:hAnsiTheme="minorHAnsi" w:cstheme="minorHAnsi"/>
                <w:sz w:val="22"/>
                <w:szCs w:val="22"/>
              </w:rPr>
            </w:pPr>
            <w:r w:rsidRPr="00E80730">
              <w:rPr>
                <w:rFonts w:asciiTheme="minorHAnsi" w:hAnsiTheme="minorHAnsi" w:cstheme="minorHAnsi"/>
                <w:sz w:val="22"/>
                <w:szCs w:val="22"/>
              </w:rPr>
              <w:t xml:space="preserve">Fiecare cadru didactic </w:t>
            </w:r>
            <w:r>
              <w:rPr>
                <w:rFonts w:asciiTheme="minorHAnsi" w:hAnsiTheme="minorHAnsi" w:cstheme="minorHAnsi"/>
                <w:sz w:val="22"/>
                <w:szCs w:val="22"/>
              </w:rPr>
              <w:t>î</w:t>
            </w:r>
            <w:r w:rsidRPr="00E80730">
              <w:rPr>
                <w:rFonts w:asciiTheme="minorHAnsi" w:hAnsiTheme="minorHAnsi" w:cstheme="minorHAnsi"/>
                <w:sz w:val="22"/>
                <w:szCs w:val="22"/>
              </w:rPr>
              <w:t xml:space="preserve">ndrumator va oferi materiale de tip suport de curs, normative şi va indica sursele de documentare necesare elaborării lucrărilor. Se va permite accesul </w:t>
            </w:r>
            <w:r>
              <w:rPr>
                <w:rFonts w:asciiTheme="minorHAnsi" w:hAnsiTheme="minorHAnsi" w:cstheme="minorHAnsi"/>
                <w:sz w:val="22"/>
                <w:szCs w:val="22"/>
              </w:rPr>
              <w:t>î</w:t>
            </w:r>
            <w:r w:rsidRPr="00E80730">
              <w:rPr>
                <w:rFonts w:asciiTheme="minorHAnsi" w:hAnsiTheme="minorHAnsi" w:cstheme="minorHAnsi"/>
                <w:sz w:val="22"/>
                <w:szCs w:val="22"/>
              </w:rPr>
              <w:t xml:space="preserve">n laboratoarele de calcul </w:t>
            </w:r>
            <w:r>
              <w:rPr>
                <w:rFonts w:asciiTheme="minorHAnsi" w:hAnsiTheme="minorHAnsi" w:cstheme="minorHAnsi"/>
                <w:sz w:val="22"/>
                <w:szCs w:val="22"/>
              </w:rPr>
              <w:t>ș</w:t>
            </w:r>
            <w:r w:rsidRPr="00E80730">
              <w:rPr>
                <w:rFonts w:asciiTheme="minorHAnsi" w:hAnsiTheme="minorHAnsi" w:cstheme="minorHAnsi"/>
                <w:sz w:val="22"/>
                <w:szCs w:val="22"/>
              </w:rPr>
              <w:t xml:space="preserve">i de </w:t>
            </w:r>
            <w:r>
              <w:rPr>
                <w:rFonts w:asciiTheme="minorHAnsi" w:hAnsiTheme="minorHAnsi" w:cstheme="minorHAnsi"/>
                <w:sz w:val="22"/>
                <w:szCs w:val="22"/>
              </w:rPr>
              <w:lastRenderedPageBreak/>
              <w:t>î</w:t>
            </w:r>
            <w:r w:rsidRPr="00E80730">
              <w:rPr>
                <w:rFonts w:asciiTheme="minorHAnsi" w:hAnsiTheme="minorHAnsi" w:cstheme="minorHAnsi"/>
                <w:sz w:val="22"/>
                <w:szCs w:val="22"/>
              </w:rPr>
              <w:t>ncerc</w:t>
            </w:r>
            <w:r>
              <w:rPr>
                <w:rFonts w:asciiTheme="minorHAnsi" w:hAnsiTheme="minorHAnsi" w:cstheme="minorHAnsi"/>
                <w:sz w:val="22"/>
                <w:szCs w:val="22"/>
              </w:rPr>
              <w:t>ă</w:t>
            </w:r>
            <w:r w:rsidRPr="00E80730">
              <w:rPr>
                <w:rFonts w:asciiTheme="minorHAnsi" w:hAnsiTheme="minorHAnsi" w:cstheme="minorHAnsi"/>
                <w:sz w:val="22"/>
                <w:szCs w:val="22"/>
              </w:rPr>
              <w:t>ri mecanice ale facult</w:t>
            </w:r>
            <w:r>
              <w:rPr>
                <w:rFonts w:asciiTheme="minorHAnsi" w:hAnsiTheme="minorHAnsi" w:cstheme="minorHAnsi"/>
                <w:sz w:val="22"/>
                <w:szCs w:val="22"/>
              </w:rPr>
              <w:t>ăț</w:t>
            </w:r>
            <w:r w:rsidRPr="00E80730">
              <w:rPr>
                <w:rFonts w:asciiTheme="minorHAnsi" w:hAnsiTheme="minorHAnsi" w:cstheme="minorHAnsi"/>
                <w:sz w:val="22"/>
                <w:szCs w:val="22"/>
              </w:rPr>
              <w:t>ii, inclusiv la alte societ</w:t>
            </w:r>
            <w:r>
              <w:rPr>
                <w:rFonts w:asciiTheme="minorHAnsi" w:hAnsiTheme="minorHAnsi" w:cstheme="minorHAnsi"/>
                <w:sz w:val="22"/>
                <w:szCs w:val="22"/>
              </w:rPr>
              <w:t>ăț</w:t>
            </w:r>
            <w:r w:rsidRPr="00E80730">
              <w:rPr>
                <w:rFonts w:asciiTheme="minorHAnsi" w:hAnsiTheme="minorHAnsi" w:cstheme="minorHAnsi"/>
                <w:sz w:val="22"/>
                <w:szCs w:val="22"/>
              </w:rPr>
              <w:t xml:space="preserve">i partenere </w:t>
            </w:r>
            <w:r>
              <w:rPr>
                <w:rFonts w:asciiTheme="minorHAnsi" w:hAnsiTheme="minorHAnsi" w:cstheme="minorHAnsi"/>
                <w:sz w:val="22"/>
                <w:szCs w:val="22"/>
              </w:rPr>
              <w:t>ș</w:t>
            </w:r>
            <w:r w:rsidRPr="00E80730">
              <w:rPr>
                <w:rFonts w:asciiTheme="minorHAnsi" w:hAnsiTheme="minorHAnsi" w:cstheme="minorHAnsi"/>
                <w:sz w:val="22"/>
                <w:szCs w:val="22"/>
              </w:rPr>
              <w:t xml:space="preserve">i accesul pe </w:t>
            </w:r>
            <w:r>
              <w:rPr>
                <w:rFonts w:asciiTheme="minorHAnsi" w:hAnsiTheme="minorHAnsi" w:cstheme="minorHAnsi"/>
                <w:sz w:val="22"/>
                <w:szCs w:val="22"/>
              </w:rPr>
              <w:t>ș</w:t>
            </w:r>
            <w:r w:rsidRPr="00E80730">
              <w:rPr>
                <w:rFonts w:asciiTheme="minorHAnsi" w:hAnsiTheme="minorHAnsi" w:cstheme="minorHAnsi"/>
                <w:sz w:val="22"/>
                <w:szCs w:val="22"/>
              </w:rPr>
              <w:t xml:space="preserve">antiere </w:t>
            </w:r>
            <w:r>
              <w:rPr>
                <w:rFonts w:asciiTheme="minorHAnsi" w:hAnsiTheme="minorHAnsi" w:cstheme="minorHAnsi"/>
                <w:sz w:val="22"/>
                <w:szCs w:val="22"/>
              </w:rPr>
              <w:t>î</w:t>
            </w:r>
            <w:r w:rsidRPr="00E80730">
              <w:rPr>
                <w:rFonts w:asciiTheme="minorHAnsi" w:hAnsiTheme="minorHAnsi" w:cstheme="minorHAnsi"/>
                <w:sz w:val="22"/>
                <w:szCs w:val="22"/>
              </w:rPr>
              <w:t>n lucru, cu acceptul p</w:t>
            </w:r>
            <w:r>
              <w:rPr>
                <w:rFonts w:asciiTheme="minorHAnsi" w:hAnsiTheme="minorHAnsi" w:cstheme="minorHAnsi"/>
                <w:sz w:val="22"/>
                <w:szCs w:val="22"/>
              </w:rPr>
              <w:t>ă</w:t>
            </w:r>
            <w:r w:rsidRPr="00E80730">
              <w:rPr>
                <w:rFonts w:asciiTheme="minorHAnsi" w:hAnsiTheme="minorHAnsi" w:cstheme="minorHAnsi"/>
                <w:sz w:val="22"/>
                <w:szCs w:val="22"/>
              </w:rPr>
              <w:t>r</w:t>
            </w:r>
            <w:r>
              <w:rPr>
                <w:rFonts w:asciiTheme="minorHAnsi" w:hAnsiTheme="minorHAnsi" w:cstheme="minorHAnsi"/>
                <w:sz w:val="22"/>
                <w:szCs w:val="22"/>
              </w:rPr>
              <w:t>ț</w:t>
            </w:r>
            <w:r w:rsidRPr="00E80730">
              <w:rPr>
                <w:rFonts w:asciiTheme="minorHAnsi" w:hAnsiTheme="minorHAnsi" w:cstheme="minorHAnsi"/>
                <w:sz w:val="22"/>
                <w:szCs w:val="22"/>
              </w:rPr>
              <w:t>ilor.</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7D32E59" w14:textId="77777777" w:rsidR="00EE0BA5" w:rsidRDefault="00FF20D2" w:rsidP="00781E6B">
            <w:pPr>
              <w:pStyle w:val="Default"/>
              <w:rPr>
                <w:sz w:val="22"/>
                <w:szCs w:val="22"/>
              </w:rPr>
            </w:pPr>
            <w:proofErr w:type="spellStart"/>
            <w:r w:rsidRPr="00FF20D2">
              <w:rPr>
                <w:sz w:val="22"/>
                <w:szCs w:val="22"/>
              </w:rPr>
              <w:t>Conţinutul</w:t>
            </w:r>
            <w:proofErr w:type="spellEnd"/>
            <w:r w:rsidRPr="00FF20D2">
              <w:rPr>
                <w:sz w:val="22"/>
                <w:szCs w:val="22"/>
              </w:rPr>
              <w:t xml:space="preserve"> </w:t>
            </w:r>
            <w:proofErr w:type="spellStart"/>
            <w:r w:rsidRPr="00FF20D2">
              <w:rPr>
                <w:sz w:val="22"/>
                <w:szCs w:val="22"/>
              </w:rPr>
              <w:t>disciplinei</w:t>
            </w:r>
            <w:proofErr w:type="spellEnd"/>
            <w:r w:rsidRPr="00FF20D2">
              <w:rPr>
                <w:sz w:val="22"/>
                <w:szCs w:val="22"/>
              </w:rPr>
              <w:t xml:space="preserve"> </w:t>
            </w:r>
            <w:proofErr w:type="spellStart"/>
            <w:r w:rsidRPr="00FF20D2">
              <w:rPr>
                <w:sz w:val="22"/>
                <w:szCs w:val="22"/>
              </w:rPr>
              <w:t>este</w:t>
            </w:r>
            <w:proofErr w:type="spellEnd"/>
            <w:r w:rsidRPr="00FF20D2">
              <w:rPr>
                <w:sz w:val="22"/>
                <w:szCs w:val="22"/>
              </w:rPr>
              <w:t xml:space="preserve"> </w:t>
            </w:r>
            <w:proofErr w:type="spellStart"/>
            <w:r w:rsidRPr="00FF20D2">
              <w:rPr>
                <w:sz w:val="22"/>
                <w:szCs w:val="22"/>
              </w:rPr>
              <w:t>corelat</w:t>
            </w:r>
            <w:proofErr w:type="spellEnd"/>
            <w:r w:rsidRPr="00FF20D2">
              <w:rPr>
                <w:sz w:val="22"/>
                <w:szCs w:val="22"/>
              </w:rPr>
              <w:t xml:space="preserve"> cu </w:t>
            </w:r>
            <w:proofErr w:type="spellStart"/>
            <w:r w:rsidRPr="00FF20D2">
              <w:rPr>
                <w:sz w:val="22"/>
                <w:szCs w:val="22"/>
              </w:rPr>
              <w:t>necesităţile</w:t>
            </w:r>
            <w:proofErr w:type="spellEnd"/>
            <w:r w:rsidRPr="00FF20D2">
              <w:rPr>
                <w:sz w:val="22"/>
                <w:szCs w:val="22"/>
              </w:rPr>
              <w:t xml:space="preserve"> </w:t>
            </w:r>
            <w:proofErr w:type="spellStart"/>
            <w:r w:rsidRPr="00FF20D2">
              <w:rPr>
                <w:sz w:val="22"/>
                <w:szCs w:val="22"/>
              </w:rPr>
              <w:t>angajatorilor</w:t>
            </w:r>
            <w:proofErr w:type="spellEnd"/>
            <w:r w:rsidRPr="00FF20D2">
              <w:rPr>
                <w:sz w:val="22"/>
                <w:szCs w:val="22"/>
              </w:rPr>
              <w:t xml:space="preserve"> din </w:t>
            </w:r>
            <w:proofErr w:type="spellStart"/>
            <w:r w:rsidRPr="00FF20D2">
              <w:rPr>
                <w:sz w:val="22"/>
                <w:szCs w:val="22"/>
              </w:rPr>
              <w:t>domeniul</w:t>
            </w:r>
            <w:proofErr w:type="spellEnd"/>
            <w:r w:rsidRPr="00FF20D2">
              <w:rPr>
                <w:sz w:val="22"/>
                <w:szCs w:val="22"/>
              </w:rPr>
              <w:t xml:space="preserve"> </w:t>
            </w:r>
            <w:proofErr w:type="spellStart"/>
            <w:r w:rsidRPr="00FF20D2">
              <w:rPr>
                <w:sz w:val="22"/>
                <w:szCs w:val="22"/>
              </w:rPr>
              <w:t>ingineriei</w:t>
            </w:r>
            <w:proofErr w:type="spellEnd"/>
            <w:r w:rsidRPr="00FF20D2">
              <w:rPr>
                <w:sz w:val="22"/>
                <w:szCs w:val="22"/>
              </w:rPr>
              <w:t xml:space="preserve"> civile. </w:t>
            </w:r>
            <w:proofErr w:type="spellStart"/>
            <w:r w:rsidRPr="00FF20D2">
              <w:rPr>
                <w:sz w:val="22"/>
                <w:szCs w:val="22"/>
              </w:rPr>
              <w:t>În</w:t>
            </w:r>
            <w:proofErr w:type="spellEnd"/>
            <w:r w:rsidRPr="00FF20D2">
              <w:rPr>
                <w:sz w:val="22"/>
                <w:szCs w:val="22"/>
              </w:rPr>
              <w:t xml:space="preserve"> </w:t>
            </w:r>
            <w:proofErr w:type="spellStart"/>
            <w:r w:rsidRPr="00FF20D2">
              <w:rPr>
                <w:sz w:val="22"/>
                <w:szCs w:val="22"/>
              </w:rPr>
              <w:t>vederea</w:t>
            </w:r>
            <w:proofErr w:type="spellEnd"/>
            <w:r w:rsidRPr="00FF20D2">
              <w:rPr>
                <w:sz w:val="22"/>
                <w:szCs w:val="22"/>
              </w:rPr>
              <w:t xml:space="preserve"> </w:t>
            </w:r>
            <w:proofErr w:type="spellStart"/>
            <w:r w:rsidRPr="00FF20D2">
              <w:rPr>
                <w:sz w:val="22"/>
                <w:szCs w:val="22"/>
              </w:rPr>
              <w:t>identificării</w:t>
            </w:r>
            <w:proofErr w:type="spellEnd"/>
            <w:r w:rsidRPr="00FF20D2">
              <w:rPr>
                <w:sz w:val="22"/>
                <w:szCs w:val="22"/>
              </w:rPr>
              <w:t xml:space="preserve"> </w:t>
            </w:r>
            <w:proofErr w:type="spellStart"/>
            <w:r w:rsidRPr="00FF20D2">
              <w:rPr>
                <w:sz w:val="22"/>
                <w:szCs w:val="22"/>
              </w:rPr>
              <w:t>nevoilor</w:t>
            </w:r>
            <w:proofErr w:type="spellEnd"/>
            <w:r w:rsidRPr="00FF20D2">
              <w:rPr>
                <w:sz w:val="22"/>
                <w:szCs w:val="22"/>
              </w:rPr>
              <w:t xml:space="preserve"> </w:t>
            </w:r>
            <w:proofErr w:type="spellStart"/>
            <w:r w:rsidRPr="00FF20D2">
              <w:rPr>
                <w:sz w:val="22"/>
                <w:szCs w:val="22"/>
              </w:rPr>
              <w:t>şi</w:t>
            </w:r>
            <w:proofErr w:type="spellEnd"/>
            <w:r w:rsidRPr="00FF20D2">
              <w:rPr>
                <w:sz w:val="22"/>
                <w:szCs w:val="22"/>
              </w:rPr>
              <w:t xml:space="preserve"> </w:t>
            </w:r>
            <w:proofErr w:type="spellStart"/>
            <w:r w:rsidRPr="00FF20D2">
              <w:rPr>
                <w:sz w:val="22"/>
                <w:szCs w:val="22"/>
              </w:rPr>
              <w:t>aşteptărilor</w:t>
            </w:r>
            <w:proofErr w:type="spellEnd"/>
            <w:r w:rsidRPr="00FF20D2">
              <w:rPr>
                <w:sz w:val="22"/>
                <w:szCs w:val="22"/>
              </w:rPr>
              <w:t xml:space="preserve"> </w:t>
            </w:r>
            <w:proofErr w:type="spellStart"/>
            <w:r w:rsidRPr="00FF20D2">
              <w:rPr>
                <w:sz w:val="22"/>
                <w:szCs w:val="22"/>
              </w:rPr>
              <w:t>angajatorilor</w:t>
            </w:r>
            <w:proofErr w:type="spellEnd"/>
            <w:r w:rsidRPr="00FF20D2">
              <w:rPr>
                <w:sz w:val="22"/>
                <w:szCs w:val="22"/>
              </w:rPr>
              <w:t xml:space="preserve"> din </w:t>
            </w:r>
            <w:proofErr w:type="spellStart"/>
            <w:r w:rsidRPr="00FF20D2">
              <w:rPr>
                <w:sz w:val="22"/>
                <w:szCs w:val="22"/>
              </w:rPr>
              <w:t>domeniu</w:t>
            </w:r>
            <w:proofErr w:type="spellEnd"/>
            <w:r w:rsidRPr="00FF20D2">
              <w:rPr>
                <w:sz w:val="22"/>
                <w:szCs w:val="22"/>
              </w:rPr>
              <w:t xml:space="preserve">, </w:t>
            </w:r>
            <w:proofErr w:type="spellStart"/>
            <w:r w:rsidRPr="00FF20D2">
              <w:rPr>
                <w:sz w:val="22"/>
                <w:szCs w:val="22"/>
              </w:rPr>
              <w:t>pentru</w:t>
            </w:r>
            <w:proofErr w:type="spellEnd"/>
            <w:r w:rsidRPr="00FF20D2">
              <w:rPr>
                <w:sz w:val="22"/>
                <w:szCs w:val="22"/>
              </w:rPr>
              <w:t xml:space="preserve"> </w:t>
            </w:r>
            <w:proofErr w:type="spellStart"/>
            <w:r w:rsidRPr="00FF20D2">
              <w:rPr>
                <w:sz w:val="22"/>
                <w:szCs w:val="22"/>
              </w:rPr>
              <w:t>stabilirea</w:t>
            </w:r>
            <w:proofErr w:type="spellEnd"/>
            <w:r w:rsidRPr="00FF20D2">
              <w:rPr>
                <w:sz w:val="22"/>
                <w:szCs w:val="22"/>
              </w:rPr>
              <w:t xml:space="preserve"> </w:t>
            </w:r>
            <w:proofErr w:type="spellStart"/>
            <w:r w:rsidRPr="00FF20D2">
              <w:rPr>
                <w:sz w:val="22"/>
                <w:szCs w:val="22"/>
              </w:rPr>
              <w:t>conţinutului</w:t>
            </w:r>
            <w:proofErr w:type="spellEnd"/>
            <w:r w:rsidRPr="00FF20D2">
              <w:rPr>
                <w:sz w:val="22"/>
                <w:szCs w:val="22"/>
              </w:rPr>
              <w:t xml:space="preserve"> </w:t>
            </w:r>
            <w:proofErr w:type="spellStart"/>
            <w:r w:rsidRPr="00FF20D2">
              <w:rPr>
                <w:sz w:val="22"/>
                <w:szCs w:val="22"/>
              </w:rPr>
              <w:t>cursului</w:t>
            </w:r>
            <w:proofErr w:type="spellEnd"/>
            <w:r w:rsidRPr="00FF20D2">
              <w:rPr>
                <w:sz w:val="22"/>
                <w:szCs w:val="22"/>
              </w:rPr>
              <w:t xml:space="preserve"> s-a </w:t>
            </w:r>
            <w:proofErr w:type="spellStart"/>
            <w:r w:rsidRPr="00FF20D2">
              <w:rPr>
                <w:sz w:val="22"/>
                <w:szCs w:val="22"/>
              </w:rPr>
              <w:t>discutat</w:t>
            </w:r>
            <w:proofErr w:type="spellEnd"/>
            <w:r w:rsidRPr="00FF20D2">
              <w:rPr>
                <w:sz w:val="22"/>
                <w:szCs w:val="22"/>
              </w:rPr>
              <w:t xml:space="preserve"> cu </w:t>
            </w:r>
            <w:proofErr w:type="spellStart"/>
            <w:r w:rsidRPr="00FF20D2">
              <w:rPr>
                <w:sz w:val="22"/>
                <w:szCs w:val="22"/>
              </w:rPr>
              <w:t>alte</w:t>
            </w:r>
            <w:proofErr w:type="spellEnd"/>
            <w:r w:rsidRPr="00FF20D2">
              <w:rPr>
                <w:sz w:val="22"/>
                <w:szCs w:val="22"/>
              </w:rPr>
              <w:t xml:space="preserve"> cadre </w:t>
            </w:r>
            <w:proofErr w:type="spellStart"/>
            <w:r w:rsidRPr="00FF20D2">
              <w:rPr>
                <w:sz w:val="22"/>
                <w:szCs w:val="22"/>
              </w:rPr>
              <w:t>didactice</w:t>
            </w:r>
            <w:proofErr w:type="spellEnd"/>
            <w:r w:rsidRPr="00FF20D2">
              <w:rPr>
                <w:sz w:val="22"/>
                <w:szCs w:val="22"/>
              </w:rPr>
              <w:t xml:space="preserve"> din </w:t>
            </w:r>
            <w:proofErr w:type="spellStart"/>
            <w:r w:rsidRPr="00FF20D2">
              <w:rPr>
                <w:sz w:val="22"/>
                <w:szCs w:val="22"/>
              </w:rPr>
              <w:t>cadrul</w:t>
            </w:r>
            <w:proofErr w:type="spellEnd"/>
            <w:r w:rsidRPr="00FF20D2">
              <w:rPr>
                <w:sz w:val="22"/>
                <w:szCs w:val="22"/>
              </w:rPr>
              <w:t xml:space="preserve"> </w:t>
            </w:r>
            <w:proofErr w:type="spellStart"/>
            <w:r w:rsidRPr="00FF20D2">
              <w:rPr>
                <w:sz w:val="22"/>
                <w:szCs w:val="22"/>
              </w:rPr>
              <w:t>facultăţii</w:t>
            </w:r>
            <w:proofErr w:type="spellEnd"/>
            <w:r w:rsidRPr="00FF20D2">
              <w:rPr>
                <w:sz w:val="22"/>
                <w:szCs w:val="22"/>
              </w:rPr>
              <w:t xml:space="preserve">, cu </w:t>
            </w:r>
            <w:proofErr w:type="spellStart"/>
            <w:r w:rsidRPr="00FF20D2">
              <w:rPr>
                <w:sz w:val="22"/>
                <w:szCs w:val="22"/>
              </w:rPr>
              <w:t>reprezentanţi</w:t>
            </w:r>
            <w:proofErr w:type="spellEnd"/>
            <w:r w:rsidRPr="00FF20D2">
              <w:rPr>
                <w:sz w:val="22"/>
                <w:szCs w:val="22"/>
              </w:rPr>
              <w:t xml:space="preserve"> ai </w:t>
            </w:r>
            <w:proofErr w:type="spellStart"/>
            <w:r w:rsidRPr="00FF20D2">
              <w:rPr>
                <w:sz w:val="22"/>
                <w:szCs w:val="22"/>
              </w:rPr>
              <w:t>asociaţiilor</w:t>
            </w:r>
            <w:proofErr w:type="spellEnd"/>
            <w:r w:rsidRPr="00FF20D2">
              <w:rPr>
                <w:sz w:val="22"/>
                <w:szCs w:val="22"/>
              </w:rPr>
              <w:t xml:space="preserve"> </w:t>
            </w:r>
            <w:proofErr w:type="spellStart"/>
            <w:r w:rsidRPr="00FF20D2">
              <w:rPr>
                <w:sz w:val="22"/>
                <w:szCs w:val="22"/>
              </w:rPr>
              <w:t>profesionale</w:t>
            </w:r>
            <w:proofErr w:type="spellEnd"/>
            <w:r w:rsidRPr="00FF20D2">
              <w:rPr>
                <w:sz w:val="22"/>
                <w:szCs w:val="22"/>
              </w:rPr>
              <w:t xml:space="preserve"> </w:t>
            </w:r>
            <w:proofErr w:type="spellStart"/>
            <w:r w:rsidRPr="00FF20D2">
              <w:rPr>
                <w:sz w:val="22"/>
                <w:szCs w:val="22"/>
              </w:rPr>
              <w:t>şi</w:t>
            </w:r>
            <w:proofErr w:type="spellEnd"/>
            <w:r w:rsidRPr="00FF20D2">
              <w:rPr>
                <w:sz w:val="22"/>
                <w:szCs w:val="22"/>
              </w:rPr>
              <w:t xml:space="preserve"> cu </w:t>
            </w:r>
            <w:proofErr w:type="spellStart"/>
            <w:r w:rsidRPr="00FF20D2">
              <w:rPr>
                <w:sz w:val="22"/>
                <w:szCs w:val="22"/>
              </w:rPr>
              <w:t>absolvenţi</w:t>
            </w:r>
            <w:proofErr w:type="spellEnd"/>
            <w:r w:rsidRPr="00FF20D2">
              <w:rPr>
                <w:sz w:val="22"/>
                <w:szCs w:val="22"/>
              </w:rPr>
              <w:t xml:space="preserve"> ai </w:t>
            </w:r>
            <w:proofErr w:type="spellStart"/>
            <w:r w:rsidRPr="00FF20D2">
              <w:rPr>
                <w:sz w:val="22"/>
                <w:szCs w:val="22"/>
              </w:rPr>
              <w:t>programului</w:t>
            </w:r>
            <w:proofErr w:type="spellEnd"/>
            <w:r w:rsidRPr="00FF20D2">
              <w:rPr>
                <w:sz w:val="22"/>
                <w:szCs w:val="22"/>
              </w:rPr>
              <w:t xml:space="preserve"> de </w:t>
            </w:r>
            <w:proofErr w:type="spellStart"/>
            <w:r w:rsidRPr="00FF20D2">
              <w:rPr>
                <w:sz w:val="22"/>
                <w:szCs w:val="22"/>
              </w:rPr>
              <w:t>studii</w:t>
            </w:r>
            <w:proofErr w:type="spellEnd"/>
            <w:r w:rsidRPr="00FF20D2">
              <w:rPr>
                <w:sz w:val="22"/>
                <w:szCs w:val="22"/>
              </w:rPr>
              <w:t>.</w:t>
            </w:r>
          </w:p>
          <w:p w14:paraId="612C8B16" w14:textId="23A8E8C1" w:rsidR="00C71154" w:rsidRPr="00C71154" w:rsidRDefault="00C71154" w:rsidP="00781E6B">
            <w:pPr>
              <w:pStyle w:val="Default"/>
              <w:rPr>
                <w:sz w:val="22"/>
                <w:szCs w:val="22"/>
              </w:rPr>
            </w:pPr>
            <w:proofErr w:type="spellStart"/>
            <w:r>
              <w:rPr>
                <w:sz w:val="22"/>
                <w:szCs w:val="22"/>
              </w:rPr>
              <w:t>Conţinutul</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complexitatea</w:t>
            </w:r>
            <w:proofErr w:type="spellEnd"/>
            <w:r>
              <w:rPr>
                <w:sz w:val="22"/>
                <w:szCs w:val="22"/>
              </w:rPr>
              <w:t xml:space="preserve"> </w:t>
            </w:r>
            <w:proofErr w:type="spellStart"/>
            <w:r>
              <w:rPr>
                <w:sz w:val="22"/>
                <w:szCs w:val="22"/>
              </w:rPr>
              <w:t>noţiunilor</w:t>
            </w:r>
            <w:proofErr w:type="spellEnd"/>
            <w:r>
              <w:rPr>
                <w:sz w:val="22"/>
                <w:szCs w:val="22"/>
              </w:rPr>
              <w:t xml:space="preserve"> predate se </w:t>
            </w:r>
            <w:proofErr w:type="spellStart"/>
            <w:r>
              <w:rPr>
                <w:sz w:val="22"/>
                <w:szCs w:val="22"/>
              </w:rPr>
              <w:t>corelează</w:t>
            </w:r>
            <w:proofErr w:type="spellEnd"/>
            <w:r>
              <w:rPr>
                <w:sz w:val="22"/>
                <w:szCs w:val="22"/>
              </w:rPr>
              <w:t xml:space="preserve"> permanent cu </w:t>
            </w:r>
            <w:proofErr w:type="spellStart"/>
            <w:r>
              <w:rPr>
                <w:sz w:val="22"/>
                <w:szCs w:val="22"/>
              </w:rPr>
              <w:t>cele</w:t>
            </w:r>
            <w:proofErr w:type="spellEnd"/>
            <w:r>
              <w:rPr>
                <w:sz w:val="22"/>
                <w:szCs w:val="22"/>
              </w:rPr>
              <w:t xml:space="preserve"> ale </w:t>
            </w:r>
            <w:proofErr w:type="spellStart"/>
            <w:r>
              <w:rPr>
                <w:sz w:val="22"/>
                <w:szCs w:val="22"/>
              </w:rPr>
              <w:t>disciplinelor</w:t>
            </w:r>
            <w:proofErr w:type="spellEnd"/>
            <w:r>
              <w:rPr>
                <w:sz w:val="22"/>
                <w:szCs w:val="22"/>
              </w:rPr>
              <w:t xml:space="preserve"> </w:t>
            </w:r>
            <w:proofErr w:type="spellStart"/>
            <w:r>
              <w:rPr>
                <w:sz w:val="22"/>
                <w:szCs w:val="22"/>
              </w:rPr>
              <w:t>înrudite</w:t>
            </w:r>
            <w:proofErr w:type="spellEnd"/>
            <w:r>
              <w:rPr>
                <w:sz w:val="22"/>
                <w:szCs w:val="22"/>
              </w:rPr>
              <w:t xml:space="preserve"> din </w:t>
            </w:r>
            <w:proofErr w:type="spellStart"/>
            <w:r>
              <w:rPr>
                <w:sz w:val="22"/>
                <w:szCs w:val="22"/>
              </w:rPr>
              <w:t>planul</w:t>
            </w:r>
            <w:proofErr w:type="spellEnd"/>
            <w:r>
              <w:rPr>
                <w:sz w:val="22"/>
                <w:szCs w:val="22"/>
              </w:rPr>
              <w:t xml:space="preserve"> de </w:t>
            </w:r>
            <w:proofErr w:type="spellStart"/>
            <w:r>
              <w:rPr>
                <w:sz w:val="22"/>
                <w:szCs w:val="22"/>
              </w:rPr>
              <w:t>învăţământ</w:t>
            </w:r>
            <w:proofErr w:type="spellEnd"/>
            <w:r>
              <w:rPr>
                <w:sz w:val="22"/>
                <w:szCs w:val="22"/>
              </w:rPr>
              <w:t xml:space="preserve"> </w:t>
            </w:r>
            <w:proofErr w:type="spellStart"/>
            <w:r>
              <w:rPr>
                <w:sz w:val="22"/>
                <w:szCs w:val="22"/>
              </w:rPr>
              <w:t>şi</w:t>
            </w:r>
            <w:proofErr w:type="spellEnd"/>
            <w:r>
              <w:rPr>
                <w:sz w:val="22"/>
                <w:szCs w:val="22"/>
              </w:rPr>
              <w:t xml:space="preserve"> se </w:t>
            </w:r>
            <w:proofErr w:type="spellStart"/>
            <w:r>
              <w:rPr>
                <w:sz w:val="22"/>
                <w:szCs w:val="22"/>
              </w:rPr>
              <w:t>adaptează</w:t>
            </w:r>
            <w:proofErr w:type="spellEnd"/>
            <w:r>
              <w:rPr>
                <w:sz w:val="22"/>
                <w:szCs w:val="22"/>
              </w:rPr>
              <w:t xml:space="preserve"> </w:t>
            </w:r>
            <w:proofErr w:type="spellStart"/>
            <w:r>
              <w:rPr>
                <w:sz w:val="22"/>
                <w:szCs w:val="22"/>
              </w:rPr>
              <w:t>evoluţiei</w:t>
            </w:r>
            <w:proofErr w:type="spellEnd"/>
            <w:r>
              <w:rPr>
                <w:sz w:val="22"/>
                <w:szCs w:val="22"/>
              </w:rPr>
              <w:t xml:space="preserve"> </w:t>
            </w:r>
            <w:proofErr w:type="spellStart"/>
            <w:r>
              <w:rPr>
                <w:sz w:val="22"/>
                <w:szCs w:val="22"/>
              </w:rPr>
              <w:t>cunoştinţelor</w:t>
            </w:r>
            <w:proofErr w:type="spellEnd"/>
            <w:r>
              <w:rPr>
                <w:sz w:val="22"/>
                <w:szCs w:val="22"/>
              </w:rPr>
              <w:t xml:space="preserve"> </w:t>
            </w:r>
            <w:proofErr w:type="spellStart"/>
            <w:r>
              <w:rPr>
                <w:sz w:val="22"/>
                <w:szCs w:val="22"/>
              </w:rPr>
              <w:t>necesare</w:t>
            </w:r>
            <w:proofErr w:type="spellEnd"/>
            <w:r>
              <w:rPr>
                <w:sz w:val="22"/>
                <w:szCs w:val="22"/>
              </w:rPr>
              <w:t xml:space="preserve"> </w:t>
            </w:r>
            <w:proofErr w:type="spellStart"/>
            <w:r>
              <w:rPr>
                <w:sz w:val="22"/>
                <w:szCs w:val="22"/>
              </w:rPr>
              <w:t>domeniului</w:t>
            </w:r>
            <w:proofErr w:type="spellEnd"/>
            <w:r>
              <w:rPr>
                <w:sz w:val="22"/>
                <w:szCs w:val="22"/>
              </w:rPr>
              <w:t xml:space="preserve"> </w:t>
            </w:r>
            <w:proofErr w:type="spellStart"/>
            <w:r>
              <w:rPr>
                <w:sz w:val="22"/>
                <w:szCs w:val="22"/>
              </w:rPr>
              <w:t>studiilor</w:t>
            </w:r>
            <w:proofErr w:type="spellEnd"/>
            <w:r>
              <w:rPr>
                <w:sz w:val="22"/>
                <w:szCs w:val="22"/>
              </w:rPr>
              <w:t xml:space="preserve"> de </w:t>
            </w:r>
            <w:proofErr w:type="spellStart"/>
            <w:r>
              <w:rPr>
                <w:sz w:val="22"/>
                <w:szCs w:val="22"/>
              </w:rPr>
              <w:t>masterat</w:t>
            </w:r>
            <w:proofErr w:type="spellEnd"/>
            <w:r>
              <w:rPr>
                <w:sz w:val="22"/>
                <w:szCs w:val="22"/>
              </w:rPr>
              <w:t xml:space="preserve">. </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0E50E8C">
        <w:trPr>
          <w:trHeight w:val="555"/>
        </w:trPr>
        <w:tc>
          <w:tcPr>
            <w:tcW w:w="1214" w:type="pct"/>
            <w:shd w:val="clear" w:color="auto" w:fill="FFFFFF"/>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5DDA479E" w:rsidR="004D433B" w:rsidRPr="00150A51" w:rsidRDefault="00E80730"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1250" w:type="pct"/>
            <w:shd w:val="clear" w:color="auto" w:fill="FFFFFF"/>
            <w:vAlign w:val="center"/>
          </w:tcPr>
          <w:p w14:paraId="18D94A02" w14:textId="77777777" w:rsidR="004D433B" w:rsidRPr="00150A51" w:rsidRDefault="004D433B" w:rsidP="00D22B64">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4D433B" w:rsidRPr="00150A51" w14:paraId="5757A949" w14:textId="77777777" w:rsidTr="00E50E8C">
        <w:trPr>
          <w:trHeight w:val="565"/>
        </w:trPr>
        <w:tc>
          <w:tcPr>
            <w:tcW w:w="1214" w:type="pct"/>
            <w:shd w:val="clear" w:color="auto" w:fill="FFFFFF"/>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23CF876E" w14:textId="5639580B" w:rsidR="004D433B" w:rsidRPr="00E80730" w:rsidRDefault="00E80730" w:rsidP="00E80730">
            <w:pPr>
              <w:pStyle w:val="Default"/>
              <w:rPr>
                <w:sz w:val="22"/>
                <w:szCs w:val="22"/>
              </w:rPr>
            </w:pPr>
            <w:proofErr w:type="spellStart"/>
            <w:r>
              <w:rPr>
                <w:sz w:val="22"/>
                <w:szCs w:val="22"/>
              </w:rPr>
              <w:t>Evaluarea</w:t>
            </w:r>
            <w:proofErr w:type="spellEnd"/>
            <w:r>
              <w:rPr>
                <w:sz w:val="22"/>
                <w:szCs w:val="22"/>
              </w:rPr>
              <w:t xml:space="preserve"> </w:t>
            </w:r>
            <w:proofErr w:type="spellStart"/>
            <w:r>
              <w:rPr>
                <w:sz w:val="22"/>
                <w:szCs w:val="22"/>
              </w:rPr>
              <w:t>notelor</w:t>
            </w:r>
            <w:proofErr w:type="spellEnd"/>
            <w:r>
              <w:rPr>
                <w:sz w:val="22"/>
                <w:szCs w:val="22"/>
              </w:rPr>
              <w:t xml:space="preserve"> de </w:t>
            </w:r>
            <w:proofErr w:type="spellStart"/>
            <w:r>
              <w:rPr>
                <w:sz w:val="22"/>
                <w:szCs w:val="22"/>
              </w:rPr>
              <w:t>calcul</w:t>
            </w:r>
            <w:proofErr w:type="spellEnd"/>
            <w:r>
              <w:rPr>
                <w:sz w:val="22"/>
                <w:szCs w:val="22"/>
              </w:rPr>
              <w:t xml:space="preserve"> </w:t>
            </w:r>
            <w:proofErr w:type="spellStart"/>
            <w:r>
              <w:rPr>
                <w:sz w:val="22"/>
                <w:szCs w:val="22"/>
              </w:rPr>
              <w:t>şi</w:t>
            </w:r>
            <w:proofErr w:type="spellEnd"/>
            <w:r>
              <w:rPr>
                <w:sz w:val="22"/>
                <w:szCs w:val="22"/>
              </w:rPr>
              <w:t xml:space="preserve"> de </w:t>
            </w:r>
            <w:proofErr w:type="spellStart"/>
            <w:r>
              <w:rPr>
                <w:sz w:val="22"/>
                <w:szCs w:val="22"/>
              </w:rPr>
              <w:t>cercetare</w:t>
            </w:r>
            <w:proofErr w:type="spellEnd"/>
            <w:r>
              <w:rPr>
                <w:sz w:val="22"/>
                <w:szCs w:val="22"/>
              </w:rPr>
              <w:t xml:space="preserve"> </w:t>
            </w:r>
            <w:proofErr w:type="spellStart"/>
            <w:r>
              <w:rPr>
                <w:sz w:val="22"/>
                <w:szCs w:val="22"/>
              </w:rPr>
              <w:t>întocmite</w:t>
            </w:r>
            <w:proofErr w:type="spellEnd"/>
            <w:r>
              <w:rPr>
                <w:sz w:val="22"/>
                <w:szCs w:val="22"/>
              </w:rPr>
              <w:t xml:space="preserve"> pe </w:t>
            </w:r>
            <w:proofErr w:type="spellStart"/>
            <w:r>
              <w:rPr>
                <w:sz w:val="22"/>
                <w:szCs w:val="22"/>
              </w:rPr>
              <w:t>durata</w:t>
            </w:r>
            <w:proofErr w:type="spellEnd"/>
            <w:r>
              <w:rPr>
                <w:sz w:val="22"/>
                <w:szCs w:val="22"/>
              </w:rPr>
              <w:t xml:space="preserve"> </w:t>
            </w:r>
            <w:proofErr w:type="spellStart"/>
            <w:r>
              <w:rPr>
                <w:sz w:val="22"/>
                <w:szCs w:val="22"/>
              </w:rPr>
              <w:t>desfăşurării</w:t>
            </w:r>
            <w:proofErr w:type="spellEnd"/>
            <w:r>
              <w:rPr>
                <w:sz w:val="22"/>
                <w:szCs w:val="22"/>
              </w:rPr>
              <w:t xml:space="preserve"> </w:t>
            </w:r>
            <w:proofErr w:type="spellStart"/>
            <w:r>
              <w:rPr>
                <w:sz w:val="22"/>
                <w:szCs w:val="22"/>
              </w:rPr>
              <w:t>activităţii</w:t>
            </w:r>
            <w:proofErr w:type="spellEnd"/>
            <w:r>
              <w:rPr>
                <w:sz w:val="22"/>
                <w:szCs w:val="22"/>
              </w:rPr>
              <w:t xml:space="preserve">. </w:t>
            </w:r>
          </w:p>
        </w:tc>
        <w:tc>
          <w:tcPr>
            <w:tcW w:w="1250" w:type="pct"/>
            <w:shd w:val="clear" w:color="auto" w:fill="FFFFFF"/>
            <w:vAlign w:val="center"/>
          </w:tcPr>
          <w:p w14:paraId="56439DD7" w14:textId="1FE566E6" w:rsidR="00E80730" w:rsidRDefault="00E80730" w:rsidP="00E80730">
            <w:pPr>
              <w:pStyle w:val="Default"/>
              <w:rPr>
                <w:sz w:val="22"/>
                <w:szCs w:val="22"/>
              </w:rPr>
            </w:pPr>
            <w:proofErr w:type="spellStart"/>
            <w:r>
              <w:rPr>
                <w:sz w:val="22"/>
                <w:szCs w:val="22"/>
              </w:rPr>
              <w:t>Evaluare</w:t>
            </w:r>
            <w:proofErr w:type="spellEnd"/>
            <w:r>
              <w:rPr>
                <w:sz w:val="22"/>
                <w:szCs w:val="22"/>
              </w:rPr>
              <w:t xml:space="preserve"> </w:t>
            </w:r>
            <w:proofErr w:type="spellStart"/>
            <w:r>
              <w:rPr>
                <w:sz w:val="22"/>
                <w:szCs w:val="22"/>
              </w:rPr>
              <w:t>lucrări</w:t>
            </w:r>
            <w:proofErr w:type="spellEnd"/>
            <w:r>
              <w:rPr>
                <w:sz w:val="22"/>
                <w:szCs w:val="22"/>
              </w:rPr>
              <w:t xml:space="preserve"> (nota L) </w:t>
            </w:r>
          </w:p>
          <w:p w14:paraId="7B0B33D1" w14:textId="77777777" w:rsidR="00E80730" w:rsidRDefault="00E80730" w:rsidP="00E80730">
            <w:pPr>
              <w:pStyle w:val="Default"/>
              <w:rPr>
                <w:sz w:val="22"/>
                <w:szCs w:val="22"/>
              </w:rPr>
            </w:pPr>
            <w:proofErr w:type="spellStart"/>
            <w:r>
              <w:rPr>
                <w:sz w:val="22"/>
                <w:szCs w:val="22"/>
              </w:rPr>
              <w:t>Activitate</w:t>
            </w:r>
            <w:proofErr w:type="spellEnd"/>
            <w:r>
              <w:rPr>
                <w:sz w:val="22"/>
                <w:szCs w:val="22"/>
              </w:rPr>
              <w:t xml:space="preserve"> pe </w:t>
            </w:r>
            <w:proofErr w:type="spellStart"/>
            <w:r>
              <w:rPr>
                <w:sz w:val="22"/>
                <w:szCs w:val="22"/>
              </w:rPr>
              <w:t>parcurs</w:t>
            </w:r>
            <w:proofErr w:type="spellEnd"/>
            <w:r>
              <w:rPr>
                <w:sz w:val="22"/>
                <w:szCs w:val="22"/>
              </w:rPr>
              <w:t xml:space="preserve"> (T) </w:t>
            </w:r>
          </w:p>
          <w:p w14:paraId="6B8B5017" w14:textId="7C50B2BA" w:rsidR="004D433B" w:rsidRPr="00150A51" w:rsidRDefault="00E80730" w:rsidP="00E80730">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 xml:space="preserve">Onsite sau online </w:t>
            </w:r>
          </w:p>
        </w:tc>
        <w:tc>
          <w:tcPr>
            <w:tcW w:w="735" w:type="pct"/>
            <w:shd w:val="clear" w:color="auto" w:fill="FFFFFF"/>
            <w:vAlign w:val="center"/>
          </w:tcPr>
          <w:p w14:paraId="5E21F507" w14:textId="3713CF37" w:rsidR="00E80730" w:rsidRDefault="0013406A" w:rsidP="00E80730">
            <w:pPr>
              <w:pStyle w:val="Default"/>
              <w:rPr>
                <w:sz w:val="22"/>
                <w:szCs w:val="22"/>
              </w:rPr>
            </w:pPr>
            <w:r>
              <w:rPr>
                <w:sz w:val="22"/>
                <w:szCs w:val="22"/>
              </w:rPr>
              <w:t>10</w:t>
            </w:r>
            <w:r w:rsidR="00E80730">
              <w:rPr>
                <w:sz w:val="22"/>
                <w:szCs w:val="22"/>
              </w:rPr>
              <w:t xml:space="preserve">0% </w:t>
            </w:r>
          </w:p>
          <w:p w14:paraId="5A8C66FC" w14:textId="431349BD" w:rsidR="004D433B" w:rsidRPr="00150A51" w:rsidRDefault="004D433B" w:rsidP="00E80730">
            <w:pPr>
              <w:shd w:val="clear" w:color="auto" w:fill="FFFFFF"/>
              <w:autoSpaceDE w:val="0"/>
              <w:autoSpaceDN w:val="0"/>
              <w:adjustRightInd w:val="0"/>
              <w:spacing w:line="276" w:lineRule="auto"/>
              <w:rPr>
                <w:rFonts w:asciiTheme="minorHAnsi" w:hAnsiTheme="minorHAnsi" w:cstheme="minorHAnsi"/>
                <w:sz w:val="22"/>
                <w:szCs w:val="22"/>
              </w:rPr>
            </w:pPr>
          </w:p>
        </w:tc>
      </w:tr>
      <w:tr w:rsidR="00D27F59" w:rsidRPr="00150A51" w14:paraId="130926DC" w14:textId="77777777" w:rsidTr="00E50E8C">
        <w:trPr>
          <w:trHeight w:val="264"/>
        </w:trPr>
        <w:tc>
          <w:tcPr>
            <w:tcW w:w="5000" w:type="pct"/>
            <w:gridSpan w:val="4"/>
            <w:shd w:val="clear" w:color="auto" w:fill="FFFFFF"/>
            <w:vAlign w:val="center"/>
          </w:tcPr>
          <w:p w14:paraId="59064A42" w14:textId="6AE8FF7A" w:rsidR="00200FAD"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p w14:paraId="757C5612" w14:textId="77777777" w:rsidR="00321A3C" w:rsidRDefault="00321A3C" w:rsidP="00D22B64">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Participarea la activități (min. 80%) condiționează intrarea la susținerea activității.</w:t>
            </w:r>
          </w:p>
          <w:p w14:paraId="71EBB7D4" w14:textId="77777777" w:rsidR="00BB331A" w:rsidRDefault="00321A3C" w:rsidP="00D22B64">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Condiţia de obţinere a creditelor: T ≥ 6, L ≥ 6</w:t>
            </w:r>
            <w:r>
              <w:rPr>
                <w:rFonts w:asciiTheme="minorHAnsi" w:hAnsiTheme="minorHAnsi" w:cstheme="minorHAnsi"/>
                <w:sz w:val="22"/>
                <w:szCs w:val="22"/>
              </w:rPr>
              <w:t xml:space="preserve">, </w:t>
            </w:r>
            <w:r w:rsidRPr="00321A3C">
              <w:rPr>
                <w:rFonts w:asciiTheme="minorHAnsi" w:hAnsiTheme="minorHAnsi" w:cstheme="minorHAnsi"/>
                <w:sz w:val="22"/>
                <w:szCs w:val="22"/>
              </w:rPr>
              <w:t xml:space="preserve"> N &gt;6</w:t>
            </w:r>
          </w:p>
          <w:p w14:paraId="615B9FAA" w14:textId="2151E14B" w:rsidR="00730953" w:rsidRPr="00730953" w:rsidRDefault="00730953" w:rsidP="00730953">
            <w:pPr>
              <w:pStyle w:val="Default"/>
              <w:rPr>
                <w:sz w:val="22"/>
                <w:szCs w:val="22"/>
              </w:rPr>
            </w:pPr>
            <w:proofErr w:type="spellStart"/>
            <w:r>
              <w:rPr>
                <w:sz w:val="22"/>
                <w:szCs w:val="22"/>
              </w:rPr>
              <w:t>Condiția</w:t>
            </w:r>
            <w:proofErr w:type="spellEnd"/>
            <w:r>
              <w:rPr>
                <w:sz w:val="22"/>
                <w:szCs w:val="22"/>
              </w:rPr>
              <w:t xml:space="preserve"> de </w:t>
            </w:r>
            <w:proofErr w:type="spellStart"/>
            <w:r>
              <w:rPr>
                <w:sz w:val="22"/>
                <w:szCs w:val="22"/>
              </w:rPr>
              <w:t>obținere</w:t>
            </w:r>
            <w:proofErr w:type="spellEnd"/>
            <w:r>
              <w:rPr>
                <w:sz w:val="22"/>
                <w:szCs w:val="22"/>
              </w:rPr>
              <w:t xml:space="preserve"> a </w:t>
            </w:r>
            <w:proofErr w:type="spellStart"/>
            <w:r>
              <w:rPr>
                <w:sz w:val="22"/>
                <w:szCs w:val="22"/>
              </w:rPr>
              <w:t>creditelor</w:t>
            </w:r>
            <w:proofErr w:type="spellEnd"/>
            <w:r>
              <w:rPr>
                <w:sz w:val="22"/>
                <w:szCs w:val="22"/>
              </w:rPr>
              <w:t xml:space="preserve">: N &gt;6 </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7E257849" w:rsidR="00DF6F11" w:rsidRPr="00150A51" w:rsidRDefault="00E80730"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29.05.2026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529B8A3F"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5E602654" w:rsidR="00DF6F11" w:rsidRPr="00150A51" w:rsidRDefault="006D2068" w:rsidP="00D22B64">
            <w:pPr>
              <w:keepNext/>
              <w:keepLines/>
              <w:spacing w:line="276" w:lineRule="auto"/>
              <w:rPr>
                <w:rFonts w:asciiTheme="minorHAnsi" w:hAnsiTheme="minorHAnsi" w:cstheme="minorHAnsi"/>
                <w:sz w:val="22"/>
                <w:szCs w:val="22"/>
                <w:lang w:eastAsia="en-US"/>
              </w:rPr>
            </w:pPr>
            <w:r w:rsidRPr="0076760C">
              <w:rPr>
                <w:rFonts w:cs="Calibri"/>
                <w:sz w:val="22"/>
                <w:szCs w:val="22"/>
                <w:lang w:val="pt-BR"/>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150A51" w14:paraId="2E48E5AD" w14:textId="77777777" w:rsidTr="00016E21">
        <w:trPr>
          <w:trHeight w:val="834"/>
        </w:trPr>
        <w:tc>
          <w:tcPr>
            <w:tcW w:w="2942" w:type="pct"/>
          </w:tcPr>
          <w:p w14:paraId="2CE3EE58" w14:textId="7B70915F" w:rsidR="00016E21" w:rsidRPr="00150A51" w:rsidRDefault="00016E21" w:rsidP="00EE115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Avizul</w:t>
            </w:r>
            <w:r w:rsidRPr="00016E21">
              <w:rPr>
                <w:rFonts w:asciiTheme="minorHAnsi" w:hAnsiTheme="minorHAnsi" w:cstheme="minorHAnsi"/>
                <w:sz w:val="22"/>
                <w:szCs w:val="22"/>
                <w:lang w:eastAsia="en-US"/>
              </w:rPr>
              <w:t xml:space="preserve"> Directorului departamentului care coordonează disciplina</w:t>
            </w:r>
            <w:r>
              <w:rPr>
                <w:rFonts w:asciiTheme="minorHAnsi" w:hAnsiTheme="minorHAnsi" w:cstheme="minorHAnsi"/>
                <w:sz w:val="22"/>
                <w:szCs w:val="22"/>
                <w:lang w:eastAsia="en-US"/>
              </w:rPr>
              <w:t>, doar dacă acesta diferă de departamentul</w:t>
            </w:r>
            <w:r w:rsidRPr="00016E21">
              <w:rPr>
                <w:rFonts w:asciiTheme="minorHAnsi" w:hAnsiTheme="minorHAnsi" w:cstheme="minorHAnsi"/>
                <w:sz w:val="22"/>
                <w:szCs w:val="22"/>
                <w:lang w:eastAsia="en-US"/>
              </w:rPr>
              <w:t xml:space="preserve"> organizato</w:t>
            </w:r>
            <w:r>
              <w:rPr>
                <w:rFonts w:asciiTheme="minorHAnsi" w:hAnsiTheme="minorHAnsi" w:cstheme="minorHAnsi"/>
                <w:sz w:val="22"/>
                <w:szCs w:val="22"/>
                <w:lang w:eastAsia="en-US"/>
              </w:rPr>
              <w:t>r</w:t>
            </w:r>
            <w:r w:rsidRPr="00016E21">
              <w:rPr>
                <w:rFonts w:asciiTheme="minorHAnsi" w:hAnsiTheme="minorHAnsi" w:cstheme="minorHAnsi"/>
                <w:sz w:val="22"/>
                <w:szCs w:val="22"/>
                <w:lang w:eastAsia="en-US"/>
              </w:rPr>
              <w:t xml:space="preserve"> a</w:t>
            </w:r>
            <w:r>
              <w:rPr>
                <w:rFonts w:asciiTheme="minorHAnsi" w:hAnsiTheme="minorHAnsi" w:cstheme="minorHAnsi"/>
                <w:sz w:val="22"/>
                <w:szCs w:val="22"/>
                <w:lang w:eastAsia="en-US"/>
              </w:rPr>
              <w:t>l</w:t>
            </w:r>
            <w:r w:rsidRPr="00016E21">
              <w:rPr>
                <w:rFonts w:asciiTheme="minorHAnsi" w:hAnsiTheme="minorHAnsi" w:cstheme="minorHAnsi"/>
                <w:sz w:val="22"/>
                <w:szCs w:val="22"/>
                <w:lang w:eastAsia="en-US"/>
              </w:rPr>
              <w:t xml:space="preserve"> programului de studi</w:t>
            </w:r>
            <w:r>
              <w:rPr>
                <w:rFonts w:asciiTheme="minorHAnsi" w:hAnsiTheme="minorHAnsi" w:cstheme="minorHAnsi"/>
                <w:sz w:val="22"/>
                <w:szCs w:val="22"/>
                <w:lang w:eastAsia="en-US"/>
              </w:rPr>
              <w:t>i</w:t>
            </w:r>
          </w:p>
        </w:tc>
        <w:tc>
          <w:tcPr>
            <w:tcW w:w="2058" w:type="pct"/>
          </w:tcPr>
          <w:p w14:paraId="3F3B6F2D" w14:textId="77777777" w:rsidR="00016E21" w:rsidRPr="008E4347" w:rsidRDefault="00016E21" w:rsidP="00EE1153">
            <w:pPr>
              <w:keepNext/>
              <w:keepLines/>
              <w:spacing w:line="276" w:lineRule="auto"/>
              <w:rPr>
                <w:rFonts w:asciiTheme="minorHAnsi" w:hAnsiTheme="minorHAnsi" w:cstheme="minorHAnsi"/>
                <w:sz w:val="22"/>
                <w:szCs w:val="22"/>
                <w:lang w:eastAsia="en-US"/>
              </w:rPr>
            </w:pPr>
            <w:r w:rsidRPr="008E4347">
              <w:rPr>
                <w:rFonts w:asciiTheme="minorHAnsi" w:hAnsiTheme="minorHAnsi" w:cstheme="minorHAnsi"/>
                <w:sz w:val="22"/>
                <w:szCs w:val="22"/>
                <w:lang w:eastAsia="en-US"/>
              </w:rPr>
              <w:t>Director Departament .......</w:t>
            </w:r>
          </w:p>
          <w:p w14:paraId="6624D694" w14:textId="77777777" w:rsidR="00016E21" w:rsidRPr="00150A51" w:rsidRDefault="00016E21" w:rsidP="00EE1153">
            <w:pPr>
              <w:keepNext/>
              <w:keepLines/>
              <w:spacing w:line="276" w:lineRule="auto"/>
              <w:rPr>
                <w:rFonts w:asciiTheme="minorHAnsi" w:hAnsiTheme="minorHAnsi" w:cstheme="minorHAnsi"/>
                <w:bCs/>
                <w:sz w:val="22"/>
                <w:szCs w:val="22"/>
                <w:lang w:eastAsia="en-US"/>
              </w:rPr>
            </w:pPr>
            <w:r w:rsidRPr="008E4347">
              <w:rPr>
                <w:rFonts w:asciiTheme="minorHAnsi" w:hAnsiTheme="minorHAnsi" w:cstheme="minorHAnsi"/>
                <w:bCs/>
                <w:sz w:val="22"/>
                <w:szCs w:val="22"/>
                <w:lang w:eastAsia="en-US"/>
              </w:rPr>
              <w:t>grad didactic, titlu Prenume NUME</w:t>
            </w:r>
          </w:p>
        </w:tc>
      </w:tr>
    </w:tbl>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44036F8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Data avizării în Consiliul Departamentului </w:t>
            </w:r>
            <w:r w:rsidR="004B0CC8">
              <w:rPr>
                <w:rFonts w:asciiTheme="minorHAnsi" w:hAnsiTheme="minorHAnsi" w:cstheme="minorHAnsi"/>
                <w:sz w:val="22"/>
                <w:szCs w:val="22"/>
                <w:lang w:eastAsia="en-US"/>
              </w:rPr>
              <w:t>MECON</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5093A429" w:rsidR="00DF6F11" w:rsidRPr="00150A51" w:rsidRDefault="00547CF8"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27BEEB01" w14:textId="66F7E41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4B0CC8">
              <w:rPr>
                <w:rFonts w:asciiTheme="minorHAnsi" w:hAnsiTheme="minorHAnsi" w:cstheme="minorHAnsi"/>
                <w:sz w:val="22"/>
                <w:szCs w:val="22"/>
                <w:lang w:eastAsia="en-US"/>
              </w:rPr>
              <w:t>MECON</w:t>
            </w:r>
          </w:p>
          <w:p w14:paraId="1B34BE08" w14:textId="72AFC5B7" w:rsidR="00DF6F11" w:rsidRPr="00150A51" w:rsidRDefault="004B0CC8"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 dr. ing. Anca Gabriela POPA</w:t>
            </w:r>
          </w:p>
        </w:tc>
      </w:tr>
      <w:tr w:rsidR="00D22B64" w:rsidRPr="00150A51" w14:paraId="546CA1AB" w14:textId="77777777" w:rsidTr="00D639B4">
        <w:trPr>
          <w:trHeight w:val="1373"/>
        </w:trPr>
        <w:tc>
          <w:tcPr>
            <w:tcW w:w="2942" w:type="pct"/>
          </w:tcPr>
          <w:p w14:paraId="52DBEC50" w14:textId="77777777" w:rsidR="009A5770"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EB746A">
              <w:rPr>
                <w:rFonts w:asciiTheme="minorHAnsi" w:hAnsiTheme="minorHAnsi" w:cstheme="minorHAnsi"/>
                <w:sz w:val="22"/>
                <w:szCs w:val="22"/>
                <w:lang w:eastAsia="en-US"/>
              </w:rPr>
              <w:t>de Construc</w:t>
            </w:r>
          </w:p>
          <w:p w14:paraId="5D29958B" w14:textId="1AB2A7CC" w:rsidR="00DF6F11" w:rsidRPr="00150A51" w:rsidRDefault="00547CF8"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168156DA" w:rsidR="00DF6F11" w:rsidRPr="00150A51" w:rsidRDefault="00EB746A"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Prof. dr. 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1E042" w14:textId="77777777" w:rsidR="004F3EFA" w:rsidRDefault="004F3EFA" w:rsidP="00D92A9E">
      <w:r>
        <w:separator/>
      </w:r>
    </w:p>
  </w:endnote>
  <w:endnote w:type="continuationSeparator" w:id="0">
    <w:p w14:paraId="337CC072" w14:textId="77777777" w:rsidR="004F3EFA" w:rsidRDefault="004F3EFA"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77FA" w14:textId="77777777" w:rsidR="004F3EFA" w:rsidRDefault="004F3EFA" w:rsidP="00D92A9E">
      <w:r>
        <w:separator/>
      </w:r>
    </w:p>
  </w:footnote>
  <w:footnote w:type="continuationSeparator" w:id="0">
    <w:p w14:paraId="1FD463DE" w14:textId="77777777" w:rsidR="004F3EFA" w:rsidRDefault="004F3EFA"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6"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48677758">
    <w:abstractNumId w:val="2"/>
  </w:num>
  <w:num w:numId="2" w16cid:durableId="819611175">
    <w:abstractNumId w:val="12"/>
  </w:num>
  <w:num w:numId="3" w16cid:durableId="483132155">
    <w:abstractNumId w:val="17"/>
  </w:num>
  <w:num w:numId="4" w16cid:durableId="1054699619">
    <w:abstractNumId w:val="30"/>
  </w:num>
  <w:num w:numId="5" w16cid:durableId="834537363">
    <w:abstractNumId w:val="34"/>
  </w:num>
  <w:num w:numId="6" w16cid:durableId="326978228">
    <w:abstractNumId w:val="23"/>
  </w:num>
  <w:num w:numId="7" w16cid:durableId="1188593613">
    <w:abstractNumId w:val="5"/>
  </w:num>
  <w:num w:numId="8" w16cid:durableId="1042946748">
    <w:abstractNumId w:val="0"/>
  </w:num>
  <w:num w:numId="9" w16cid:durableId="1272082247">
    <w:abstractNumId w:val="29"/>
  </w:num>
  <w:num w:numId="10" w16cid:durableId="5863922">
    <w:abstractNumId w:val="3"/>
  </w:num>
  <w:num w:numId="11" w16cid:durableId="1275091878">
    <w:abstractNumId w:val="6"/>
  </w:num>
  <w:num w:numId="12" w16cid:durableId="465780569">
    <w:abstractNumId w:val="26"/>
  </w:num>
  <w:num w:numId="13" w16cid:durableId="2122994686">
    <w:abstractNumId w:val="16"/>
  </w:num>
  <w:num w:numId="14" w16cid:durableId="1234924232">
    <w:abstractNumId w:val="7"/>
  </w:num>
  <w:num w:numId="15" w16cid:durableId="87193354">
    <w:abstractNumId w:val="25"/>
  </w:num>
  <w:num w:numId="16" w16cid:durableId="1586256057">
    <w:abstractNumId w:val="13"/>
  </w:num>
  <w:num w:numId="17" w16cid:durableId="1520267280">
    <w:abstractNumId w:val="18"/>
  </w:num>
  <w:num w:numId="18" w16cid:durableId="1177692775">
    <w:abstractNumId w:val="11"/>
  </w:num>
  <w:num w:numId="19" w16cid:durableId="1482653248">
    <w:abstractNumId w:val="22"/>
  </w:num>
  <w:num w:numId="20" w16cid:durableId="425351083">
    <w:abstractNumId w:val="33"/>
  </w:num>
  <w:num w:numId="21" w16cid:durableId="714045696">
    <w:abstractNumId w:val="24"/>
  </w:num>
  <w:num w:numId="22" w16cid:durableId="1661958873">
    <w:abstractNumId w:val="9"/>
  </w:num>
  <w:num w:numId="23" w16cid:durableId="416679351">
    <w:abstractNumId w:val="28"/>
  </w:num>
  <w:num w:numId="24" w16cid:durableId="1247885001">
    <w:abstractNumId w:val="32"/>
  </w:num>
  <w:num w:numId="25" w16cid:durableId="1458527950">
    <w:abstractNumId w:val="21"/>
  </w:num>
  <w:num w:numId="26" w16cid:durableId="1303193664">
    <w:abstractNumId w:val="20"/>
  </w:num>
  <w:num w:numId="27" w16cid:durableId="536772360">
    <w:abstractNumId w:val="19"/>
  </w:num>
  <w:num w:numId="28" w16cid:durableId="1445927877">
    <w:abstractNumId w:val="14"/>
  </w:num>
  <w:num w:numId="29" w16cid:durableId="1049189435">
    <w:abstractNumId w:val="1"/>
  </w:num>
  <w:num w:numId="30" w16cid:durableId="1466776450">
    <w:abstractNumId w:val="31"/>
  </w:num>
  <w:num w:numId="31" w16cid:durableId="1538815561">
    <w:abstractNumId w:val="15"/>
  </w:num>
  <w:num w:numId="32" w16cid:durableId="531460887">
    <w:abstractNumId w:val="10"/>
  </w:num>
  <w:num w:numId="33" w16cid:durableId="1800996901">
    <w:abstractNumId w:val="8"/>
  </w:num>
  <w:num w:numId="34" w16cid:durableId="1942182276">
    <w:abstractNumId w:val="27"/>
  </w:num>
  <w:num w:numId="35" w16cid:durableId="5767915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27300"/>
    <w:rsid w:val="00030BDA"/>
    <w:rsid w:val="00037AE8"/>
    <w:rsid w:val="000400E9"/>
    <w:rsid w:val="00044A0A"/>
    <w:rsid w:val="0004558B"/>
    <w:rsid w:val="00053C0E"/>
    <w:rsid w:val="00054363"/>
    <w:rsid w:val="00056807"/>
    <w:rsid w:val="00056D36"/>
    <w:rsid w:val="00063176"/>
    <w:rsid w:val="00072C7C"/>
    <w:rsid w:val="000750C7"/>
    <w:rsid w:val="000961E1"/>
    <w:rsid w:val="000A3099"/>
    <w:rsid w:val="000C646E"/>
    <w:rsid w:val="000D703F"/>
    <w:rsid w:val="000E1E03"/>
    <w:rsid w:val="000E55D2"/>
    <w:rsid w:val="000E6B2C"/>
    <w:rsid w:val="000E79EE"/>
    <w:rsid w:val="00107C51"/>
    <w:rsid w:val="00120E7A"/>
    <w:rsid w:val="001210A6"/>
    <w:rsid w:val="0012489D"/>
    <w:rsid w:val="00125CC5"/>
    <w:rsid w:val="0013406A"/>
    <w:rsid w:val="00135197"/>
    <w:rsid w:val="00140BB2"/>
    <w:rsid w:val="001453F8"/>
    <w:rsid w:val="00150705"/>
    <w:rsid w:val="00150A51"/>
    <w:rsid w:val="00164D02"/>
    <w:rsid w:val="00185811"/>
    <w:rsid w:val="001909DA"/>
    <w:rsid w:val="001A194A"/>
    <w:rsid w:val="001A4A97"/>
    <w:rsid w:val="001C6B37"/>
    <w:rsid w:val="001E2444"/>
    <w:rsid w:val="001E57E5"/>
    <w:rsid w:val="001E5DFF"/>
    <w:rsid w:val="001E726F"/>
    <w:rsid w:val="001E7E58"/>
    <w:rsid w:val="001F5008"/>
    <w:rsid w:val="001F6B54"/>
    <w:rsid w:val="00200FAD"/>
    <w:rsid w:val="00211B0E"/>
    <w:rsid w:val="002151F9"/>
    <w:rsid w:val="00215372"/>
    <w:rsid w:val="00230E9F"/>
    <w:rsid w:val="00242A4D"/>
    <w:rsid w:val="00242A7C"/>
    <w:rsid w:val="002456C4"/>
    <w:rsid w:val="00256BD5"/>
    <w:rsid w:val="00272694"/>
    <w:rsid w:val="00272829"/>
    <w:rsid w:val="00283482"/>
    <w:rsid w:val="002B2076"/>
    <w:rsid w:val="002D2607"/>
    <w:rsid w:val="002D7550"/>
    <w:rsid w:val="002F1E20"/>
    <w:rsid w:val="002F226D"/>
    <w:rsid w:val="002F28BC"/>
    <w:rsid w:val="002F6ED1"/>
    <w:rsid w:val="003030FC"/>
    <w:rsid w:val="00303BA9"/>
    <w:rsid w:val="00312A32"/>
    <w:rsid w:val="00315834"/>
    <w:rsid w:val="00315B16"/>
    <w:rsid w:val="00321A3C"/>
    <w:rsid w:val="00330068"/>
    <w:rsid w:val="00332E84"/>
    <w:rsid w:val="003463C5"/>
    <w:rsid w:val="00350644"/>
    <w:rsid w:val="00350FB2"/>
    <w:rsid w:val="003525A4"/>
    <w:rsid w:val="00361327"/>
    <w:rsid w:val="0036399C"/>
    <w:rsid w:val="00363DA3"/>
    <w:rsid w:val="00374325"/>
    <w:rsid w:val="003773FF"/>
    <w:rsid w:val="003938A7"/>
    <w:rsid w:val="00395924"/>
    <w:rsid w:val="003B1663"/>
    <w:rsid w:val="003B3BDF"/>
    <w:rsid w:val="003B5E4E"/>
    <w:rsid w:val="003C3715"/>
    <w:rsid w:val="003C6569"/>
    <w:rsid w:val="003C6639"/>
    <w:rsid w:val="003D3AFF"/>
    <w:rsid w:val="003E3FDC"/>
    <w:rsid w:val="003E5614"/>
    <w:rsid w:val="003F6553"/>
    <w:rsid w:val="0040327E"/>
    <w:rsid w:val="00421205"/>
    <w:rsid w:val="00441D4B"/>
    <w:rsid w:val="00464477"/>
    <w:rsid w:val="00465B9C"/>
    <w:rsid w:val="00467486"/>
    <w:rsid w:val="004757A6"/>
    <w:rsid w:val="00491205"/>
    <w:rsid w:val="0049483D"/>
    <w:rsid w:val="004B0B7F"/>
    <w:rsid w:val="004B0CC8"/>
    <w:rsid w:val="004B619B"/>
    <w:rsid w:val="004D433B"/>
    <w:rsid w:val="004F3EFA"/>
    <w:rsid w:val="004F4E2A"/>
    <w:rsid w:val="004F7583"/>
    <w:rsid w:val="005022A3"/>
    <w:rsid w:val="005032A0"/>
    <w:rsid w:val="005059A8"/>
    <w:rsid w:val="005072F7"/>
    <w:rsid w:val="005116A9"/>
    <w:rsid w:val="00517118"/>
    <w:rsid w:val="00517A53"/>
    <w:rsid w:val="00521E4C"/>
    <w:rsid w:val="0052398A"/>
    <w:rsid w:val="00532018"/>
    <w:rsid w:val="00542BC3"/>
    <w:rsid w:val="00547CF8"/>
    <w:rsid w:val="00551B6B"/>
    <w:rsid w:val="00556F58"/>
    <w:rsid w:val="00566FB1"/>
    <w:rsid w:val="0057148E"/>
    <w:rsid w:val="005744F6"/>
    <w:rsid w:val="005779CB"/>
    <w:rsid w:val="00580C2E"/>
    <w:rsid w:val="005822D1"/>
    <w:rsid w:val="0058330D"/>
    <w:rsid w:val="00590E10"/>
    <w:rsid w:val="00590F93"/>
    <w:rsid w:val="00593683"/>
    <w:rsid w:val="005A1BCC"/>
    <w:rsid w:val="005A3850"/>
    <w:rsid w:val="005A3C23"/>
    <w:rsid w:val="005C241E"/>
    <w:rsid w:val="005E1B5B"/>
    <w:rsid w:val="005E4C72"/>
    <w:rsid w:val="005F0C5A"/>
    <w:rsid w:val="005F705F"/>
    <w:rsid w:val="00605813"/>
    <w:rsid w:val="00615B27"/>
    <w:rsid w:val="006200A9"/>
    <w:rsid w:val="00632BC9"/>
    <w:rsid w:val="00633227"/>
    <w:rsid w:val="0063346E"/>
    <w:rsid w:val="00633C91"/>
    <w:rsid w:val="0063522D"/>
    <w:rsid w:val="00641525"/>
    <w:rsid w:val="0064668E"/>
    <w:rsid w:val="00682FF8"/>
    <w:rsid w:val="0069167B"/>
    <w:rsid w:val="006946AB"/>
    <w:rsid w:val="0069776E"/>
    <w:rsid w:val="006A286F"/>
    <w:rsid w:val="006A68F4"/>
    <w:rsid w:val="006B6E47"/>
    <w:rsid w:val="006C480E"/>
    <w:rsid w:val="006D2068"/>
    <w:rsid w:val="006D3668"/>
    <w:rsid w:val="006D4686"/>
    <w:rsid w:val="006D6452"/>
    <w:rsid w:val="006E276D"/>
    <w:rsid w:val="006E2856"/>
    <w:rsid w:val="006E3206"/>
    <w:rsid w:val="006E7994"/>
    <w:rsid w:val="006F2A14"/>
    <w:rsid w:val="006F40AB"/>
    <w:rsid w:val="006F58DC"/>
    <w:rsid w:val="007003C4"/>
    <w:rsid w:val="0070413A"/>
    <w:rsid w:val="00704D64"/>
    <w:rsid w:val="00712079"/>
    <w:rsid w:val="0072194E"/>
    <w:rsid w:val="00730953"/>
    <w:rsid w:val="00731F42"/>
    <w:rsid w:val="00732553"/>
    <w:rsid w:val="00741B87"/>
    <w:rsid w:val="00750A7A"/>
    <w:rsid w:val="00755D78"/>
    <w:rsid w:val="00762B44"/>
    <w:rsid w:val="007742D3"/>
    <w:rsid w:val="00775829"/>
    <w:rsid w:val="00776061"/>
    <w:rsid w:val="00781E6B"/>
    <w:rsid w:val="007821F8"/>
    <w:rsid w:val="00796471"/>
    <w:rsid w:val="007A1AA8"/>
    <w:rsid w:val="007A1C86"/>
    <w:rsid w:val="007A4A04"/>
    <w:rsid w:val="007B4107"/>
    <w:rsid w:val="007B500D"/>
    <w:rsid w:val="007C4077"/>
    <w:rsid w:val="007D48E9"/>
    <w:rsid w:val="007F5535"/>
    <w:rsid w:val="007F60FB"/>
    <w:rsid w:val="007F6D0E"/>
    <w:rsid w:val="00805D7D"/>
    <w:rsid w:val="00813F84"/>
    <w:rsid w:val="008376D2"/>
    <w:rsid w:val="0084213E"/>
    <w:rsid w:val="00851507"/>
    <w:rsid w:val="00852C11"/>
    <w:rsid w:val="008615BF"/>
    <w:rsid w:val="008617C0"/>
    <w:rsid w:val="00870EFF"/>
    <w:rsid w:val="008730AD"/>
    <w:rsid w:val="0087606B"/>
    <w:rsid w:val="0088732A"/>
    <w:rsid w:val="00893AFA"/>
    <w:rsid w:val="008A48A1"/>
    <w:rsid w:val="008B1023"/>
    <w:rsid w:val="008C0A96"/>
    <w:rsid w:val="008C1ED5"/>
    <w:rsid w:val="008C41C8"/>
    <w:rsid w:val="008E4347"/>
    <w:rsid w:val="008E7CEE"/>
    <w:rsid w:val="008F5A06"/>
    <w:rsid w:val="009007D6"/>
    <w:rsid w:val="00901D74"/>
    <w:rsid w:val="00901D9A"/>
    <w:rsid w:val="009079F9"/>
    <w:rsid w:val="00912366"/>
    <w:rsid w:val="00926522"/>
    <w:rsid w:val="00934238"/>
    <w:rsid w:val="009550AB"/>
    <w:rsid w:val="00970760"/>
    <w:rsid w:val="00970ADB"/>
    <w:rsid w:val="0097103C"/>
    <w:rsid w:val="00972195"/>
    <w:rsid w:val="00973CD2"/>
    <w:rsid w:val="00973DB3"/>
    <w:rsid w:val="00980CDD"/>
    <w:rsid w:val="009939CA"/>
    <w:rsid w:val="00994198"/>
    <w:rsid w:val="009A5770"/>
    <w:rsid w:val="009A584C"/>
    <w:rsid w:val="009B41A1"/>
    <w:rsid w:val="009B7F53"/>
    <w:rsid w:val="009D5502"/>
    <w:rsid w:val="009E4ED5"/>
    <w:rsid w:val="00A02FFB"/>
    <w:rsid w:val="00A03D9F"/>
    <w:rsid w:val="00A3088B"/>
    <w:rsid w:val="00A34D97"/>
    <w:rsid w:val="00A45CF0"/>
    <w:rsid w:val="00A530B9"/>
    <w:rsid w:val="00A55667"/>
    <w:rsid w:val="00A67BF8"/>
    <w:rsid w:val="00A720E4"/>
    <w:rsid w:val="00A74FB2"/>
    <w:rsid w:val="00A853F0"/>
    <w:rsid w:val="00A90350"/>
    <w:rsid w:val="00AA0149"/>
    <w:rsid w:val="00AA3253"/>
    <w:rsid w:val="00AB0FAE"/>
    <w:rsid w:val="00AB42B3"/>
    <w:rsid w:val="00AD353F"/>
    <w:rsid w:val="00AD7B40"/>
    <w:rsid w:val="00AF0324"/>
    <w:rsid w:val="00AF2A38"/>
    <w:rsid w:val="00AF5E2A"/>
    <w:rsid w:val="00AF6A03"/>
    <w:rsid w:val="00B13F83"/>
    <w:rsid w:val="00B206DD"/>
    <w:rsid w:val="00B2520F"/>
    <w:rsid w:val="00B25C53"/>
    <w:rsid w:val="00B26ADF"/>
    <w:rsid w:val="00B322CE"/>
    <w:rsid w:val="00B51728"/>
    <w:rsid w:val="00B5296A"/>
    <w:rsid w:val="00B53789"/>
    <w:rsid w:val="00B60DA1"/>
    <w:rsid w:val="00B6580C"/>
    <w:rsid w:val="00B66411"/>
    <w:rsid w:val="00B67537"/>
    <w:rsid w:val="00B72613"/>
    <w:rsid w:val="00B74F8E"/>
    <w:rsid w:val="00B7771C"/>
    <w:rsid w:val="00B84C76"/>
    <w:rsid w:val="00BA3043"/>
    <w:rsid w:val="00BA37CE"/>
    <w:rsid w:val="00BA4D4A"/>
    <w:rsid w:val="00BA6A1F"/>
    <w:rsid w:val="00BB331A"/>
    <w:rsid w:val="00BB6BE8"/>
    <w:rsid w:val="00BC6B48"/>
    <w:rsid w:val="00BC6C32"/>
    <w:rsid w:val="00BD1AB1"/>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1154"/>
    <w:rsid w:val="00C7672A"/>
    <w:rsid w:val="00C820CD"/>
    <w:rsid w:val="00C834FB"/>
    <w:rsid w:val="00C835F2"/>
    <w:rsid w:val="00C83D19"/>
    <w:rsid w:val="00C95E28"/>
    <w:rsid w:val="00CA49DB"/>
    <w:rsid w:val="00CA7E9F"/>
    <w:rsid w:val="00CC345A"/>
    <w:rsid w:val="00CD1BEF"/>
    <w:rsid w:val="00CD42B8"/>
    <w:rsid w:val="00CD5EC3"/>
    <w:rsid w:val="00CE0774"/>
    <w:rsid w:val="00CE4182"/>
    <w:rsid w:val="00CE77AC"/>
    <w:rsid w:val="00CF7B75"/>
    <w:rsid w:val="00D103E0"/>
    <w:rsid w:val="00D1472C"/>
    <w:rsid w:val="00D20459"/>
    <w:rsid w:val="00D22B64"/>
    <w:rsid w:val="00D22FE9"/>
    <w:rsid w:val="00D2529E"/>
    <w:rsid w:val="00D27F59"/>
    <w:rsid w:val="00D32F6C"/>
    <w:rsid w:val="00D36B42"/>
    <w:rsid w:val="00D44A2B"/>
    <w:rsid w:val="00D46A16"/>
    <w:rsid w:val="00D5415D"/>
    <w:rsid w:val="00D61027"/>
    <w:rsid w:val="00D639B4"/>
    <w:rsid w:val="00D63FE4"/>
    <w:rsid w:val="00D83E70"/>
    <w:rsid w:val="00D90C12"/>
    <w:rsid w:val="00D92A9E"/>
    <w:rsid w:val="00DB0CF3"/>
    <w:rsid w:val="00DB156E"/>
    <w:rsid w:val="00DB30DD"/>
    <w:rsid w:val="00DC577C"/>
    <w:rsid w:val="00DC6A2E"/>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53028"/>
    <w:rsid w:val="00E70804"/>
    <w:rsid w:val="00E7567A"/>
    <w:rsid w:val="00E80730"/>
    <w:rsid w:val="00E856B8"/>
    <w:rsid w:val="00EB596A"/>
    <w:rsid w:val="00EB746A"/>
    <w:rsid w:val="00EC0A91"/>
    <w:rsid w:val="00ED1C16"/>
    <w:rsid w:val="00ED57BD"/>
    <w:rsid w:val="00EE0BA5"/>
    <w:rsid w:val="00EE2C79"/>
    <w:rsid w:val="00EE62B5"/>
    <w:rsid w:val="00EF029F"/>
    <w:rsid w:val="00F03771"/>
    <w:rsid w:val="00F03BAA"/>
    <w:rsid w:val="00F145DE"/>
    <w:rsid w:val="00F2010D"/>
    <w:rsid w:val="00F26C1D"/>
    <w:rsid w:val="00F35E81"/>
    <w:rsid w:val="00F40353"/>
    <w:rsid w:val="00F42A8E"/>
    <w:rsid w:val="00F43D2A"/>
    <w:rsid w:val="00F52CE0"/>
    <w:rsid w:val="00F56730"/>
    <w:rsid w:val="00F569FD"/>
    <w:rsid w:val="00F57E56"/>
    <w:rsid w:val="00F60062"/>
    <w:rsid w:val="00F6383D"/>
    <w:rsid w:val="00F66497"/>
    <w:rsid w:val="00F7093D"/>
    <w:rsid w:val="00F7111C"/>
    <w:rsid w:val="00F71BA4"/>
    <w:rsid w:val="00F81E5E"/>
    <w:rsid w:val="00F837B6"/>
    <w:rsid w:val="00F93958"/>
    <w:rsid w:val="00FA0425"/>
    <w:rsid w:val="00FA36CD"/>
    <w:rsid w:val="00FB14F2"/>
    <w:rsid w:val="00FB173F"/>
    <w:rsid w:val="00FD4B37"/>
    <w:rsid w:val="00FF2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Default">
    <w:name w:val="Default"/>
    <w:rsid w:val="00781E6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2.xml><?xml version="1.0" encoding="utf-8"?>
<ds:datastoreItem xmlns:ds="http://schemas.openxmlformats.org/officeDocument/2006/customXml" ds:itemID="{3233DA44-74B6-48C6-97A8-A04D997D8374}"/>
</file>

<file path=customXml/itemProps3.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BFE8D1-AE2C-4FA5-8F2D-B7F78B5D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Horatiu Alin Mociran</cp:lastModifiedBy>
  <cp:revision>24</cp:revision>
  <cp:lastPrinted>2025-11-05T09:57:00Z</cp:lastPrinted>
  <dcterms:created xsi:type="dcterms:W3CDTF">2026-05-29T09:04:00Z</dcterms:created>
  <dcterms:modified xsi:type="dcterms:W3CDTF">2026-07-14T20:07:00Z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